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BC4" w:rsidRPr="00D542B8" w:rsidRDefault="009D4BC4" w:rsidP="009D4BC4">
      <w:r w:rsidRPr="00D542B8">
        <w:t xml:space="preserve">                                                                                                                           </w:t>
      </w:r>
      <w:r w:rsidR="00942B20">
        <w:t xml:space="preserve">                                           </w:t>
      </w:r>
      <w:r w:rsidRPr="00D542B8">
        <w:t>Ek-3</w:t>
      </w:r>
    </w:p>
    <w:p w:rsidR="009D4BC4" w:rsidRPr="00D542B8" w:rsidRDefault="009D4BC4" w:rsidP="009D4BC4">
      <w:r w:rsidRPr="00D542B8">
        <w:rPr>
          <w:b/>
          <w:u w:val="single"/>
        </w:rPr>
        <w:t xml:space="preserve">YARIŞMA </w:t>
      </w:r>
      <w:r w:rsidRPr="00D542B8">
        <w:rPr>
          <w:b/>
          <w:bCs/>
          <w:u w:val="single"/>
        </w:rPr>
        <w:t xml:space="preserve">FAALİYETLERİ </w:t>
      </w:r>
      <w:r w:rsidRPr="00D542B8">
        <w:rPr>
          <w:b/>
          <w:u w:val="single"/>
        </w:rPr>
        <w:t>AYDINLATMA METNİ</w:t>
      </w:r>
    </w:p>
    <w:p w:rsidR="009D4BC4" w:rsidRPr="00D542B8" w:rsidRDefault="009D4BC4" w:rsidP="009D4BC4">
      <w:pPr>
        <w:rPr>
          <w:b/>
          <w:bCs/>
          <w:shd w:val="clear" w:color="auto" w:fill="FFFFFF"/>
        </w:rPr>
      </w:pPr>
      <w:bookmarkStart w:id="0" w:name="_Hlk43280542"/>
      <w:r w:rsidRPr="00D542B8">
        <w:rPr>
          <w:b/>
          <w:bCs/>
          <w:shd w:val="clear" w:color="auto" w:fill="FFFFFF"/>
        </w:rPr>
        <w:t>Veri Sorumlusu Hakkında</w:t>
      </w:r>
    </w:p>
    <w:p w:rsidR="009D4BC4" w:rsidRPr="00D542B8" w:rsidRDefault="009D4BC4" w:rsidP="009D4BC4">
      <w:pPr>
        <w:rPr>
          <w:rStyle w:val="Gl"/>
          <w:rFonts w:cstheme="minorHAnsi"/>
          <w:b w:val="0"/>
          <w:bCs w:val="0"/>
          <w:sz w:val="24"/>
          <w:szCs w:val="24"/>
          <w:shd w:val="clear" w:color="auto" w:fill="FFFFFF"/>
        </w:rPr>
      </w:pPr>
      <w:r w:rsidRPr="00D542B8">
        <w:rPr>
          <w:rStyle w:val="Gl"/>
          <w:rFonts w:cstheme="minorHAnsi"/>
          <w:sz w:val="24"/>
          <w:szCs w:val="24"/>
          <w:shd w:val="clear" w:color="auto" w:fill="FFFFFF"/>
        </w:rPr>
        <w:t xml:space="preserve">6698 sayılı Kişisel Verilerin Korunması Kanunu'na (bundan böyle “KVK Kanunu” olarak ifade edilecektir) göre İzmir Kavram Meslek Yüksekokulu </w:t>
      </w:r>
      <w:r w:rsidRPr="00D542B8">
        <w:rPr>
          <w:b/>
          <w:bCs/>
        </w:rPr>
        <w:t xml:space="preserve">(bundan böyle “Meslek Yüksekokulu’’ olarak </w:t>
      </w:r>
      <w:r w:rsidRPr="00D542B8">
        <w:rPr>
          <w:rStyle w:val="Gl"/>
          <w:rFonts w:cstheme="minorHAnsi"/>
          <w:sz w:val="24"/>
          <w:szCs w:val="24"/>
          <w:shd w:val="clear" w:color="auto" w:fill="FFFFFF"/>
        </w:rPr>
        <w:t xml:space="preserve">ifade edilecektir) sizinle ilgili kişisel verileri işlemesi sebebiyle veri sorumlusudur. </w:t>
      </w:r>
    </w:p>
    <w:p w:rsidR="009D4BC4" w:rsidRPr="00D542B8" w:rsidRDefault="009D4BC4" w:rsidP="009D4BC4">
      <w:pPr>
        <w:rPr>
          <w:rStyle w:val="Gl"/>
          <w:rFonts w:cstheme="minorHAnsi"/>
          <w:b w:val="0"/>
          <w:bCs w:val="0"/>
          <w:sz w:val="24"/>
          <w:szCs w:val="24"/>
          <w:shd w:val="clear" w:color="auto" w:fill="FFFFFF"/>
        </w:rPr>
      </w:pPr>
      <w:r w:rsidRPr="00D542B8">
        <w:rPr>
          <w:rStyle w:val="Gl"/>
          <w:rFonts w:cstheme="minorHAnsi"/>
          <w:sz w:val="24"/>
          <w:szCs w:val="24"/>
          <w:shd w:val="clear" w:color="auto" w:fill="FFFFFF"/>
        </w:rPr>
        <w:t>İlgili kişi olarak sizlerin kişisel verilerinizi aşağıda izah edildiği surette ve mevzuat tarafından emredilen sınırlar çerçevesinde işlemekteyiz. Kanunun Aydınlatma Yükümlülüğünü düzenleyen 10'uncu maddesine göre veri sorumlularının, kişisel verilerini işledikleri gerçek kişileri bazı konularda bilgilendirmekle yükümlü olmaları nedeniyle sizleri kişisel veri işleme sürecimiz ile ilgili olarak bilgilendirmek isteriz.</w:t>
      </w:r>
    </w:p>
    <w:bookmarkEnd w:id="0"/>
    <w:p w:rsidR="009D4BC4" w:rsidRPr="00D542B8" w:rsidRDefault="009D4BC4" w:rsidP="009D4BC4">
      <w:pPr>
        <w:rPr>
          <w:rStyle w:val="Gl"/>
          <w:rFonts w:cstheme="minorHAnsi"/>
          <w:sz w:val="24"/>
          <w:szCs w:val="24"/>
          <w:shd w:val="clear" w:color="auto" w:fill="FFFFFF"/>
        </w:rPr>
      </w:pPr>
      <w:r w:rsidRPr="00D542B8">
        <w:rPr>
          <w:rStyle w:val="Gl"/>
          <w:rFonts w:cstheme="minorHAnsi"/>
          <w:sz w:val="24"/>
          <w:szCs w:val="24"/>
          <w:shd w:val="clear" w:color="auto" w:fill="FFFFFF"/>
        </w:rPr>
        <w:t>İşlenen Kişisel Verileriniz, Hukuki Sebepleri ve İşlenme Amaçları</w:t>
      </w:r>
    </w:p>
    <w:p w:rsidR="009D4BC4" w:rsidRPr="00D542B8" w:rsidRDefault="009D4BC4" w:rsidP="009D4BC4">
      <w:r w:rsidRPr="00D542B8">
        <w:rPr>
          <w:shd w:val="clear" w:color="auto" w:fill="FFFFFF"/>
        </w:rPr>
        <w:t>İşlemeye konu Kişisel Verileriniz; (Ad</w:t>
      </w:r>
      <w:r w:rsidRPr="00D542B8">
        <w:t>/</w:t>
      </w:r>
      <w:proofErr w:type="spellStart"/>
      <w:r w:rsidRPr="00D542B8">
        <w:t>Soyad</w:t>
      </w:r>
      <w:proofErr w:type="spellEnd"/>
      <w:r w:rsidRPr="00D542B8">
        <w:t>, E-posta Adresi, Telefon Numarası, Okuduğu Okul/Adres/Sınıf Bilgisi, Eğitim/Kurs Adı, Eğitim/Kurs konusu, İl-İlçe Olarak Adres, Görsel</w:t>
      </w:r>
      <w:r w:rsidRPr="00D542B8">
        <w:rPr>
          <w:spacing w:val="-2"/>
        </w:rPr>
        <w:t xml:space="preserve"> </w:t>
      </w:r>
      <w:r w:rsidRPr="00D542B8">
        <w:t>ve</w:t>
      </w:r>
      <w:r w:rsidRPr="00D542B8">
        <w:rPr>
          <w:spacing w:val="-2"/>
        </w:rPr>
        <w:t xml:space="preserve"> </w:t>
      </w:r>
      <w:r w:rsidRPr="00D542B8">
        <w:t>İşitsel</w:t>
      </w:r>
      <w:r w:rsidRPr="00D542B8">
        <w:rPr>
          <w:spacing w:val="-2"/>
        </w:rPr>
        <w:t xml:space="preserve"> </w:t>
      </w:r>
      <w:r w:rsidRPr="00D542B8">
        <w:t>Kayıtlar</w:t>
      </w:r>
      <w:r w:rsidRPr="00D542B8">
        <w:rPr>
          <w:spacing w:val="-1"/>
        </w:rPr>
        <w:t xml:space="preserve"> </w:t>
      </w:r>
      <w:r w:rsidRPr="00D542B8">
        <w:t>(Fotoğraf</w:t>
      </w:r>
      <w:r w:rsidRPr="00D542B8">
        <w:rPr>
          <w:spacing w:val="-3"/>
        </w:rPr>
        <w:t xml:space="preserve"> </w:t>
      </w:r>
      <w:r w:rsidRPr="00D542B8">
        <w:t>ve</w:t>
      </w:r>
      <w:r w:rsidRPr="00D542B8">
        <w:rPr>
          <w:spacing w:val="-1"/>
        </w:rPr>
        <w:t xml:space="preserve"> </w:t>
      </w:r>
      <w:r w:rsidRPr="00D542B8">
        <w:t>Video</w:t>
      </w:r>
      <w:r w:rsidRPr="00D542B8">
        <w:rPr>
          <w:spacing w:val="-1"/>
        </w:rPr>
        <w:t xml:space="preserve"> </w:t>
      </w:r>
      <w:r w:rsidRPr="00D542B8">
        <w:t>Kaydı)’</w:t>
      </w:r>
      <w:proofErr w:type="spellStart"/>
      <w:r w:rsidRPr="00D542B8">
        <w:t>ınızdır</w:t>
      </w:r>
      <w:proofErr w:type="spellEnd"/>
      <w:r w:rsidRPr="00D542B8">
        <w:t>.</w:t>
      </w:r>
    </w:p>
    <w:p w:rsidR="009D4BC4" w:rsidRPr="00D542B8" w:rsidRDefault="009D4BC4" w:rsidP="009D4BC4">
      <w:pPr>
        <w:rPr>
          <w:shd w:val="clear" w:color="auto" w:fill="FFFFFF"/>
        </w:rPr>
      </w:pPr>
      <w:r w:rsidRPr="00D542B8">
        <w:t>Yarışma faaliyetleri</w:t>
      </w:r>
      <w:r w:rsidRPr="00D542B8">
        <w:rPr>
          <w:spacing w:val="-10"/>
        </w:rPr>
        <w:t xml:space="preserve"> </w:t>
      </w:r>
      <w:r w:rsidRPr="00D542B8">
        <w:t>kapsamında;</w:t>
      </w:r>
      <w:r w:rsidRPr="00D542B8">
        <w:rPr>
          <w:spacing w:val="-11"/>
        </w:rPr>
        <w:t xml:space="preserve"> </w:t>
      </w:r>
      <w:r w:rsidRPr="00D542B8">
        <w:t>Akademik</w:t>
      </w:r>
      <w:r w:rsidRPr="00D542B8">
        <w:rPr>
          <w:spacing w:val="-10"/>
        </w:rPr>
        <w:t xml:space="preserve"> </w:t>
      </w:r>
      <w:r w:rsidRPr="00D542B8">
        <w:t>programlar,</w:t>
      </w:r>
      <w:r w:rsidRPr="00D542B8">
        <w:rPr>
          <w:spacing w:val="-10"/>
        </w:rPr>
        <w:t xml:space="preserve"> </w:t>
      </w:r>
      <w:r w:rsidRPr="00D542B8">
        <w:t>etkinlikler,</w:t>
      </w:r>
      <w:r w:rsidRPr="00D542B8">
        <w:rPr>
          <w:spacing w:val="-11"/>
        </w:rPr>
        <w:t xml:space="preserve"> </w:t>
      </w:r>
      <w:r w:rsidRPr="00D542B8">
        <w:t>teklifler</w:t>
      </w:r>
      <w:r w:rsidRPr="00D542B8">
        <w:rPr>
          <w:spacing w:val="-11"/>
        </w:rPr>
        <w:t xml:space="preserve"> </w:t>
      </w:r>
      <w:r w:rsidRPr="00D542B8">
        <w:t>ve</w:t>
      </w:r>
      <w:r w:rsidRPr="00D542B8">
        <w:rPr>
          <w:spacing w:val="-10"/>
        </w:rPr>
        <w:t xml:space="preserve"> </w:t>
      </w:r>
      <w:r w:rsidRPr="00D542B8">
        <w:t>tüm</w:t>
      </w:r>
      <w:r w:rsidRPr="00D542B8">
        <w:rPr>
          <w:spacing w:val="-11"/>
        </w:rPr>
        <w:t xml:space="preserve"> </w:t>
      </w:r>
      <w:r w:rsidRPr="00D542B8">
        <w:t>eğitim,</w:t>
      </w:r>
      <w:r w:rsidRPr="00D542B8">
        <w:rPr>
          <w:spacing w:val="-10"/>
        </w:rPr>
        <w:t xml:space="preserve"> </w:t>
      </w:r>
      <w:r w:rsidRPr="00D542B8">
        <w:t>kurs</w:t>
      </w:r>
      <w:r w:rsidRPr="00D542B8">
        <w:rPr>
          <w:spacing w:val="-10"/>
        </w:rPr>
        <w:t xml:space="preserve"> </w:t>
      </w:r>
      <w:r w:rsidRPr="00D542B8">
        <w:t>ve</w:t>
      </w:r>
      <w:r w:rsidRPr="00D542B8">
        <w:rPr>
          <w:spacing w:val="-9"/>
        </w:rPr>
        <w:t xml:space="preserve"> </w:t>
      </w:r>
      <w:r w:rsidRPr="00D542B8">
        <w:t>seminer</w:t>
      </w:r>
      <w:r w:rsidRPr="00D542B8">
        <w:rPr>
          <w:spacing w:val="-10"/>
        </w:rPr>
        <w:t xml:space="preserve"> </w:t>
      </w:r>
      <w:r w:rsidRPr="00D542B8">
        <w:t>süreçlerimiz</w:t>
      </w:r>
      <w:r w:rsidRPr="00D542B8">
        <w:rPr>
          <w:spacing w:val="1"/>
        </w:rPr>
        <w:t xml:space="preserve"> </w:t>
      </w:r>
      <w:r w:rsidRPr="00D542B8">
        <w:t>(eğitim ve sertifika programları gibi) hakkında bilgi verilmesi; Kurum tarafından sunulan hizmetlerden aday öğrencilerin</w:t>
      </w:r>
      <w:r w:rsidRPr="00D542B8">
        <w:rPr>
          <w:spacing w:val="1"/>
        </w:rPr>
        <w:t xml:space="preserve"> </w:t>
      </w:r>
      <w:r w:rsidRPr="00D542B8">
        <w:t>faydalandırılması için gerekli çalışmaların iş birimlerimiz tarafından yapılması ve buna bağlı iş süreçlerinin yürütülmesi;</w:t>
      </w:r>
      <w:r w:rsidRPr="00D542B8">
        <w:rPr>
          <w:spacing w:val="1"/>
        </w:rPr>
        <w:t xml:space="preserve"> </w:t>
      </w:r>
      <w:r w:rsidRPr="00D542B8">
        <w:t>Kurum tarafından sunulan program ve hizmetlerin aday öğrencilerin beğenisine sunulması, önerilmesi ve tanıtılması için</w:t>
      </w:r>
      <w:r w:rsidRPr="00D542B8">
        <w:rPr>
          <w:spacing w:val="1"/>
        </w:rPr>
        <w:t xml:space="preserve"> </w:t>
      </w:r>
      <w:r w:rsidRPr="00D542B8">
        <w:t>gerekli olan aktivitelerin planlanması ve icrası; Telefon, SMS ve eposta vb. iletişim araçlarıyla bilgilendirme iletilerinin</w:t>
      </w:r>
      <w:r w:rsidRPr="00D542B8">
        <w:rPr>
          <w:spacing w:val="1"/>
        </w:rPr>
        <w:t xml:space="preserve"> </w:t>
      </w:r>
      <w:r w:rsidRPr="00D542B8">
        <w:t>gönderilmesi;</w:t>
      </w:r>
      <w:r w:rsidRPr="00D542B8">
        <w:rPr>
          <w:spacing w:val="1"/>
        </w:rPr>
        <w:t xml:space="preserve"> </w:t>
      </w:r>
      <w:r w:rsidRPr="00D542B8">
        <w:t>Bilgi</w:t>
      </w:r>
      <w:r w:rsidRPr="00D542B8">
        <w:rPr>
          <w:spacing w:val="1"/>
        </w:rPr>
        <w:t xml:space="preserve"> </w:t>
      </w:r>
      <w:r w:rsidRPr="00D542B8">
        <w:t>güvenliği</w:t>
      </w:r>
      <w:r w:rsidRPr="00D542B8">
        <w:rPr>
          <w:spacing w:val="1"/>
        </w:rPr>
        <w:t xml:space="preserve"> </w:t>
      </w:r>
      <w:r w:rsidRPr="00D542B8">
        <w:t>süreçlerinin</w:t>
      </w:r>
      <w:r w:rsidRPr="00D542B8">
        <w:rPr>
          <w:spacing w:val="1"/>
        </w:rPr>
        <w:t xml:space="preserve"> </w:t>
      </w:r>
      <w:r w:rsidRPr="00D542B8">
        <w:t>yürütülmesi;</w:t>
      </w:r>
      <w:r w:rsidRPr="00D542B8">
        <w:rPr>
          <w:spacing w:val="1"/>
        </w:rPr>
        <w:t xml:space="preserve"> </w:t>
      </w:r>
      <w:r w:rsidRPr="00D542B8">
        <w:t>Sunulan</w:t>
      </w:r>
      <w:r w:rsidRPr="00D542B8">
        <w:rPr>
          <w:spacing w:val="1"/>
        </w:rPr>
        <w:t xml:space="preserve"> </w:t>
      </w:r>
      <w:r w:rsidRPr="00D542B8">
        <w:t>hizmetlerin;</w:t>
      </w:r>
      <w:r w:rsidRPr="00D542B8">
        <w:rPr>
          <w:spacing w:val="1"/>
        </w:rPr>
        <w:t xml:space="preserve"> </w:t>
      </w:r>
      <w:r w:rsidRPr="00D542B8">
        <w:t>kalitesinin</w:t>
      </w:r>
      <w:r w:rsidRPr="00D542B8">
        <w:rPr>
          <w:spacing w:val="1"/>
        </w:rPr>
        <w:t xml:space="preserve"> </w:t>
      </w:r>
      <w:r w:rsidRPr="00D542B8">
        <w:t>yükseltilmesi,</w:t>
      </w:r>
      <w:r w:rsidRPr="00D542B8">
        <w:rPr>
          <w:spacing w:val="1"/>
        </w:rPr>
        <w:t xml:space="preserve"> </w:t>
      </w:r>
      <w:r w:rsidRPr="00D542B8">
        <w:t>sürekliliğinin</w:t>
      </w:r>
      <w:r w:rsidRPr="00D542B8">
        <w:rPr>
          <w:spacing w:val="1"/>
        </w:rPr>
        <w:t xml:space="preserve"> </w:t>
      </w:r>
      <w:r w:rsidRPr="00D542B8">
        <w:t>sağlanabilmesi,</w:t>
      </w:r>
      <w:r w:rsidRPr="00D542B8">
        <w:rPr>
          <w:spacing w:val="1"/>
        </w:rPr>
        <w:t xml:space="preserve"> </w:t>
      </w:r>
      <w:r w:rsidRPr="00D542B8">
        <w:t>iş</w:t>
      </w:r>
      <w:r w:rsidRPr="00D542B8">
        <w:rPr>
          <w:spacing w:val="1"/>
        </w:rPr>
        <w:t xml:space="preserve"> </w:t>
      </w:r>
      <w:r w:rsidRPr="00D542B8">
        <w:t>süreçlerinin</w:t>
      </w:r>
      <w:r w:rsidRPr="00D542B8">
        <w:rPr>
          <w:spacing w:val="1"/>
        </w:rPr>
        <w:t xml:space="preserve"> </w:t>
      </w:r>
      <w:r w:rsidRPr="00D542B8">
        <w:t>etkin</w:t>
      </w:r>
      <w:r w:rsidRPr="00D542B8">
        <w:rPr>
          <w:spacing w:val="1"/>
        </w:rPr>
        <w:t xml:space="preserve"> </w:t>
      </w:r>
      <w:r w:rsidRPr="00D542B8">
        <w:t>ve</w:t>
      </w:r>
      <w:r w:rsidRPr="00D542B8">
        <w:rPr>
          <w:spacing w:val="1"/>
        </w:rPr>
        <w:t xml:space="preserve"> </w:t>
      </w:r>
      <w:r w:rsidRPr="00D542B8">
        <w:t>sağlıklı</w:t>
      </w:r>
      <w:r w:rsidRPr="00D542B8">
        <w:rPr>
          <w:spacing w:val="1"/>
        </w:rPr>
        <w:t xml:space="preserve"> </w:t>
      </w:r>
      <w:r w:rsidRPr="00D542B8">
        <w:t>bir</w:t>
      </w:r>
      <w:r w:rsidRPr="00D542B8">
        <w:rPr>
          <w:spacing w:val="1"/>
        </w:rPr>
        <w:t xml:space="preserve"> </w:t>
      </w:r>
      <w:r w:rsidRPr="00D542B8">
        <w:t>şekilde</w:t>
      </w:r>
      <w:r w:rsidRPr="00D542B8">
        <w:rPr>
          <w:spacing w:val="1"/>
        </w:rPr>
        <w:t xml:space="preserve"> </w:t>
      </w:r>
      <w:r w:rsidRPr="00D542B8">
        <w:t>yürütülebilmesi</w:t>
      </w:r>
      <w:r w:rsidRPr="00D542B8">
        <w:rPr>
          <w:spacing w:val="1"/>
        </w:rPr>
        <w:t xml:space="preserve"> </w:t>
      </w:r>
      <w:r w:rsidRPr="00D542B8">
        <w:t>amacıyla</w:t>
      </w:r>
      <w:r w:rsidRPr="00D542B8">
        <w:rPr>
          <w:spacing w:val="1"/>
        </w:rPr>
        <w:t xml:space="preserve"> </w:t>
      </w:r>
      <w:r w:rsidRPr="00D542B8">
        <w:t>yapılan</w:t>
      </w:r>
      <w:r w:rsidRPr="00D542B8">
        <w:rPr>
          <w:spacing w:val="1"/>
        </w:rPr>
        <w:t xml:space="preserve"> </w:t>
      </w:r>
      <w:r w:rsidRPr="00D542B8">
        <w:t>listeleme,</w:t>
      </w:r>
      <w:r w:rsidRPr="00D542B8">
        <w:rPr>
          <w:spacing w:val="1"/>
        </w:rPr>
        <w:t xml:space="preserve"> </w:t>
      </w:r>
      <w:r w:rsidRPr="00D542B8">
        <w:t>raporlama, doğrulama, analiz ve değerlendirmeler ile istatistiki ve bilimsel bilgiler üretilmesi, ölçme değerlendirme</w:t>
      </w:r>
      <w:r w:rsidRPr="00D542B8">
        <w:rPr>
          <w:spacing w:val="1"/>
        </w:rPr>
        <w:t xml:space="preserve"> </w:t>
      </w:r>
      <w:r w:rsidRPr="00D542B8">
        <w:t>yöntemlerinin, anketlerin düzenlenmesi amaçlarıyla 6698 sayılı Kanun’un 5/1- ‘’Açık rızanın alınması’’ ve 5/2-ç) ‘’Veri</w:t>
      </w:r>
      <w:r w:rsidRPr="00D542B8">
        <w:rPr>
          <w:spacing w:val="1"/>
        </w:rPr>
        <w:t xml:space="preserve"> </w:t>
      </w:r>
      <w:r w:rsidRPr="00D542B8">
        <w:t>sorumlusunun hukuki yükümlülüğünü yerine getirebilmesi için zorunlu olması’’, e) ‘’Bir hakkın tesisi, kullanılması veya</w:t>
      </w:r>
      <w:r w:rsidRPr="00D542B8">
        <w:rPr>
          <w:spacing w:val="1"/>
        </w:rPr>
        <w:t xml:space="preserve"> </w:t>
      </w:r>
      <w:r w:rsidRPr="00D542B8">
        <w:t>korunması</w:t>
      </w:r>
      <w:r w:rsidRPr="00D542B8">
        <w:rPr>
          <w:spacing w:val="-3"/>
        </w:rPr>
        <w:t xml:space="preserve"> </w:t>
      </w:r>
      <w:r w:rsidRPr="00D542B8">
        <w:t>için</w:t>
      </w:r>
      <w:r w:rsidRPr="00D542B8">
        <w:rPr>
          <w:spacing w:val="-3"/>
        </w:rPr>
        <w:t xml:space="preserve"> </w:t>
      </w:r>
      <w:r w:rsidRPr="00D542B8">
        <w:t>veri</w:t>
      </w:r>
      <w:r w:rsidRPr="00D542B8">
        <w:rPr>
          <w:spacing w:val="-2"/>
        </w:rPr>
        <w:t xml:space="preserve"> </w:t>
      </w:r>
      <w:r w:rsidRPr="00D542B8">
        <w:t>işlemenin</w:t>
      </w:r>
      <w:r w:rsidRPr="00D542B8">
        <w:rPr>
          <w:spacing w:val="-4"/>
        </w:rPr>
        <w:t xml:space="preserve"> </w:t>
      </w:r>
      <w:r w:rsidRPr="00D542B8">
        <w:t>zorunlu</w:t>
      </w:r>
      <w:r w:rsidRPr="00D542B8">
        <w:rPr>
          <w:spacing w:val="-2"/>
        </w:rPr>
        <w:t xml:space="preserve"> </w:t>
      </w:r>
      <w:r w:rsidRPr="00D542B8">
        <w:t>olması’’</w:t>
      </w:r>
      <w:r w:rsidRPr="00D542B8">
        <w:rPr>
          <w:spacing w:val="-3"/>
        </w:rPr>
        <w:t xml:space="preserve"> </w:t>
      </w:r>
      <w:r w:rsidRPr="00D542B8">
        <w:t>maddelerinde</w:t>
      </w:r>
      <w:r w:rsidRPr="00D542B8">
        <w:rPr>
          <w:spacing w:val="-3"/>
        </w:rPr>
        <w:t xml:space="preserve"> </w:t>
      </w:r>
      <w:r w:rsidRPr="00D542B8">
        <w:t>belirtilen</w:t>
      </w:r>
      <w:r w:rsidRPr="00D542B8">
        <w:rPr>
          <w:spacing w:val="-4"/>
        </w:rPr>
        <w:t xml:space="preserve"> </w:t>
      </w:r>
      <w:r w:rsidRPr="00D542B8">
        <w:t>kişisel</w:t>
      </w:r>
      <w:r w:rsidRPr="00D542B8">
        <w:rPr>
          <w:spacing w:val="-3"/>
        </w:rPr>
        <w:t xml:space="preserve"> </w:t>
      </w:r>
      <w:r w:rsidRPr="00D542B8">
        <w:t>veri</w:t>
      </w:r>
      <w:r w:rsidRPr="00D542B8">
        <w:rPr>
          <w:spacing w:val="-2"/>
        </w:rPr>
        <w:t xml:space="preserve"> </w:t>
      </w:r>
      <w:r w:rsidRPr="00D542B8">
        <w:t>işleme</w:t>
      </w:r>
      <w:r w:rsidRPr="00D542B8">
        <w:rPr>
          <w:spacing w:val="-3"/>
        </w:rPr>
        <w:t xml:space="preserve"> </w:t>
      </w:r>
      <w:r w:rsidRPr="00D542B8">
        <w:t>şartları</w:t>
      </w:r>
      <w:r w:rsidRPr="00D542B8">
        <w:rPr>
          <w:spacing w:val="-3"/>
        </w:rPr>
        <w:t xml:space="preserve"> </w:t>
      </w:r>
      <w:proofErr w:type="gramStart"/>
      <w:r w:rsidRPr="00D542B8">
        <w:t>dahilinde</w:t>
      </w:r>
      <w:proofErr w:type="gramEnd"/>
      <w:r w:rsidRPr="00D542B8">
        <w:rPr>
          <w:spacing w:val="-3"/>
        </w:rPr>
        <w:t xml:space="preserve"> </w:t>
      </w:r>
      <w:r w:rsidRPr="00D542B8">
        <w:t>işlenecektir.</w:t>
      </w:r>
    </w:p>
    <w:p w:rsidR="009D4BC4" w:rsidRPr="00D542B8" w:rsidRDefault="009D4BC4" w:rsidP="009D4BC4">
      <w:pPr>
        <w:rPr>
          <w:b/>
          <w:shd w:val="clear" w:color="auto" w:fill="FFFFFF"/>
        </w:rPr>
      </w:pPr>
      <w:r w:rsidRPr="00D542B8">
        <w:rPr>
          <w:b/>
          <w:shd w:val="clear" w:color="auto" w:fill="FFFFFF"/>
        </w:rPr>
        <w:t>Kişisel Verilerinizin Aktarılması</w:t>
      </w:r>
    </w:p>
    <w:p w:rsidR="009D4BC4" w:rsidRPr="00D542B8" w:rsidRDefault="009D4BC4" w:rsidP="009D4BC4">
      <w:pPr>
        <w:rPr>
          <w:shd w:val="clear" w:color="auto" w:fill="FFFFFF"/>
        </w:rPr>
      </w:pPr>
    </w:p>
    <w:p w:rsidR="009D4BC4" w:rsidRPr="00D542B8" w:rsidRDefault="009D4BC4" w:rsidP="009D4BC4">
      <w:pPr>
        <w:rPr>
          <w:b/>
          <w:shd w:val="clear" w:color="auto" w:fill="FFFFFF"/>
        </w:rPr>
      </w:pPr>
      <w:proofErr w:type="gramStart"/>
      <w:r w:rsidRPr="00D542B8">
        <w:rPr>
          <w:shd w:val="clear" w:color="auto" w:fill="FFFFFF"/>
        </w:rPr>
        <w:t xml:space="preserve">Kişisel verileriniz, işbu dokümanda belirtilmiş amaçlarla sınırlı olmak suretiyle açıkça rıza göstermeniz durumunda işlemeye konu kişisel verileriniz kurumumuza ait </w:t>
      </w:r>
      <w:hyperlink r:id="rId5" w:history="1">
        <w:r w:rsidRPr="00D542B8">
          <w:rPr>
            <w:rStyle w:val="Kpr"/>
            <w:rFonts w:cstheme="minorHAnsi"/>
            <w:sz w:val="24"/>
            <w:szCs w:val="24"/>
            <w:shd w:val="clear" w:color="auto" w:fill="FFFFFF"/>
          </w:rPr>
          <w:t>www.kavram.edu.tr</w:t>
        </w:r>
      </w:hyperlink>
      <w:r w:rsidRPr="00D542B8">
        <w:rPr>
          <w:shd w:val="clear" w:color="auto" w:fill="FFFFFF"/>
        </w:rPr>
        <w:t xml:space="preserve"> internet adresinde, Meslek Yüksekokulumuzun sosyal medya hesaplarında (sunucuları yurtdışında bulunan Facebook, </w:t>
      </w:r>
      <w:proofErr w:type="spellStart"/>
      <w:r w:rsidRPr="00D542B8">
        <w:rPr>
          <w:shd w:val="clear" w:color="auto" w:fill="FFFFFF"/>
        </w:rPr>
        <w:t>Instagram</w:t>
      </w:r>
      <w:proofErr w:type="spellEnd"/>
      <w:r w:rsidRPr="00D542B8">
        <w:rPr>
          <w:shd w:val="clear" w:color="auto" w:fill="FFFFFF"/>
        </w:rPr>
        <w:t xml:space="preserve">, X ve Youtube, vb.), yurtiçi ya da yurtdışında bulunan yerel ve ulusal yayın organlarında basılı ya da çevrimiçi olarak yayınlanması, paylaşılması ve tanıtımının sağlanması amacıyla üçüncü kişilerin erişimine açık hale gelecek ve başkaca bir izin gerekmeksizin üçüncü kişiler tarafından ulaşılabilir ve paylaşılabilir olacaktır. </w:t>
      </w:r>
      <w:proofErr w:type="gramEnd"/>
    </w:p>
    <w:p w:rsidR="009D4BC4" w:rsidRPr="00D542B8" w:rsidRDefault="009D4BC4" w:rsidP="009D4BC4">
      <w:pPr>
        <w:rPr>
          <w:shd w:val="clear" w:color="auto" w:fill="FFFFFF"/>
        </w:rPr>
      </w:pPr>
      <w:r w:rsidRPr="00D542B8">
        <w:rPr>
          <w:shd w:val="clear" w:color="auto" w:fill="FFFFFF"/>
        </w:rPr>
        <w:t>Önemle belirtmek isteriz ki ilgili işleme ve aktarma faaliyetleri gerçekleştirilirken, kişisel verilerin güvenlik ve gizliliğinin sağlanması amacıyla teknik imkânların izin verdiği makul ölçüdeki idari ve teknik tedbirler almaktayız.  </w:t>
      </w:r>
    </w:p>
    <w:p w:rsidR="00942B20" w:rsidRPr="00D542B8" w:rsidRDefault="00942B20" w:rsidP="00942B20">
      <w:r w:rsidRPr="00D542B8">
        <w:lastRenderedPageBreak/>
        <w:t xml:space="preserve">                                                                                                                           </w:t>
      </w:r>
      <w:r>
        <w:t xml:space="preserve">                                           </w:t>
      </w:r>
      <w:r w:rsidRPr="00D542B8">
        <w:t>Ek-3</w:t>
      </w:r>
    </w:p>
    <w:p w:rsidR="009D4BC4" w:rsidRPr="00D542B8" w:rsidRDefault="009D4BC4" w:rsidP="009D4BC4">
      <w:pPr>
        <w:rPr>
          <w:shd w:val="clear" w:color="auto" w:fill="FFFFFF"/>
        </w:rPr>
      </w:pPr>
    </w:p>
    <w:p w:rsidR="009D4BC4" w:rsidRPr="00D542B8" w:rsidRDefault="009D4BC4" w:rsidP="009D4BC4">
      <w:pPr>
        <w:rPr>
          <w:rStyle w:val="Gl"/>
          <w:rFonts w:cstheme="minorHAnsi"/>
          <w:sz w:val="24"/>
          <w:szCs w:val="24"/>
          <w:shd w:val="clear" w:color="auto" w:fill="FFFFFF"/>
        </w:rPr>
      </w:pPr>
      <w:r w:rsidRPr="00D542B8">
        <w:rPr>
          <w:rStyle w:val="Gl"/>
          <w:rFonts w:cstheme="minorHAnsi"/>
          <w:sz w:val="24"/>
          <w:szCs w:val="24"/>
          <w:shd w:val="clear" w:color="auto" w:fill="FFFFFF"/>
        </w:rPr>
        <w:t>Kişisel Verilerin Elde Edilme Yöntemleri</w:t>
      </w:r>
    </w:p>
    <w:p w:rsidR="009D4BC4" w:rsidRPr="00D542B8" w:rsidRDefault="009D4BC4" w:rsidP="009D4BC4">
      <w:bookmarkStart w:id="1" w:name="_Hlk51503779"/>
      <w:r w:rsidRPr="00D542B8">
        <w:t xml:space="preserve">Kişisel verileriniz, </w:t>
      </w:r>
      <w:r w:rsidRPr="00D542B8">
        <w:rPr>
          <w:shd w:val="clear" w:color="auto" w:fill="FFFFFF"/>
        </w:rPr>
        <w:t>tarafınızla yapılacak görüşmeler neticesinde otomatik olmayan yöntemlerle ve Meslek Yüksekokulumuzda görevli personel tarafından tanıtım faaliyetleri sırasında fotoğraf ve video çekimi yapılması,</w:t>
      </w:r>
      <w:r w:rsidRPr="00D542B8">
        <w:t xml:space="preserve"> kurumumuzun iletişim kanalları üzerinden iletişim kurmanız neticesinde otomatik olan yöntemlerle toplanacaktır. </w:t>
      </w:r>
      <w:bookmarkStart w:id="2" w:name="_GoBack"/>
      <w:bookmarkEnd w:id="2"/>
    </w:p>
    <w:bookmarkEnd w:id="1"/>
    <w:p w:rsidR="009D4BC4" w:rsidRPr="00D542B8" w:rsidRDefault="009D4BC4" w:rsidP="009D4BC4">
      <w:pPr>
        <w:rPr>
          <w:shd w:val="clear" w:color="auto" w:fill="FFFFFF"/>
        </w:rPr>
      </w:pPr>
      <w:r w:rsidRPr="00D542B8">
        <w:t xml:space="preserve">Görsel ve işitsel verileriniz alenileştirdiğiniz ölçüde </w:t>
      </w:r>
      <w:r w:rsidRPr="00D542B8">
        <w:rPr>
          <w:shd w:val="clear" w:color="auto" w:fill="FFFFFF"/>
        </w:rPr>
        <w:t>elde edilecektir.</w:t>
      </w:r>
    </w:p>
    <w:p w:rsidR="009D4BC4" w:rsidRPr="00D542B8" w:rsidRDefault="009D4BC4" w:rsidP="009D4BC4">
      <w:pPr>
        <w:rPr>
          <w:shd w:val="clear" w:color="auto" w:fill="FFFFFF"/>
        </w:rPr>
      </w:pPr>
      <w:r w:rsidRPr="00D542B8">
        <w:rPr>
          <w:b/>
          <w:shd w:val="clear" w:color="auto" w:fill="FFFFFF"/>
        </w:rPr>
        <w:t>İlgili Kişi Olarak KVK Kanunu’nun 11. Maddesinde Sayılan Haklarınız Nelerdir?</w:t>
      </w:r>
    </w:p>
    <w:p w:rsidR="009D4BC4" w:rsidRPr="00D542B8" w:rsidRDefault="009D4BC4" w:rsidP="009D4BC4">
      <w:r w:rsidRPr="00D542B8">
        <w:t xml:space="preserve">Kişisel veri sahipleri olarak, haklarınıza ilişkin taleplerinizi </w:t>
      </w:r>
      <w:r w:rsidRPr="00D542B8">
        <w:rPr>
          <w:bCs/>
        </w:rPr>
        <w:t>aşağıda belirttiğimiz yöntemlerden dilediğinizi tercih ederek Kurumumuza</w:t>
      </w:r>
      <w:r w:rsidRPr="00D542B8">
        <w:t xml:space="preserve"> iletmeniz durumunda, kurum, talebin niteliğine göre en kısa sürede ve en geç otuz gün içinde talebinizi ücretsiz olarak sonuçlandıracaktır. Ancak, işlemin ayrıca bir maliyeti gerektirmesi hâlinde, Meslek Yüksekokulumuz tarafından Kişisel Verileri Koruma Kurulunca belirlenen tarifedeki ücret alınacaktır. </w:t>
      </w:r>
      <w:proofErr w:type="gramStart"/>
      <w:r w:rsidRPr="00D542B8">
        <w:t>Kişisel verisi işlenen kişi olarak, Kanunun ilgili kişinin haklarını düzenleyen 11. maddesinde (kişisel veri işlemeyi öğrenme, işlemeyle ilgili bilgi talep etme, işlemenin amaca uygunluğunu öğrenme, aktarım yapılan kişileri bilme, eksik veya yanlış işlemelerin düzeltilmesini isteme, silme veya yok edilmesini isteme, otomatik tüm işlemlerin üçüncü kişilere bildirilmesini isteme, analize itiraz etme, zararın giderilmesini talep etme) haklarınız bulunmaktadır.</w:t>
      </w:r>
      <w:proofErr w:type="gramEnd"/>
    </w:p>
    <w:p w:rsidR="009D4BC4" w:rsidRPr="00D542B8" w:rsidRDefault="009D4BC4" w:rsidP="009D4BC4">
      <w:pPr>
        <w:rPr>
          <w:shd w:val="clear" w:color="auto" w:fill="FFFFFF"/>
        </w:rPr>
      </w:pPr>
      <w:bookmarkStart w:id="3" w:name="_Hlk42184955"/>
      <w:r w:rsidRPr="00D542B8">
        <w:rPr>
          <w:shd w:val="clear" w:color="auto" w:fill="FFFFFF"/>
        </w:rPr>
        <w:t xml:space="preserve">Kanun’un 11. maddesinde sıralanan haklarınıza yönelik başvurularınızı kimliğinizi tespit edici gerekli bilgiler ile bu haklardan kullanmayı talep ettiğiniz hakkınıza yönelik açıklamalarınızı içeren talebinizi </w:t>
      </w:r>
      <w:hyperlink r:id="rId6" w:history="1">
        <w:r w:rsidRPr="00D542B8">
          <w:rPr>
            <w:rStyle w:val="Kpr"/>
            <w:rFonts w:eastAsia="Calibri" w:cstheme="minorHAnsi"/>
            <w:sz w:val="24"/>
            <w:szCs w:val="24"/>
            <w:shd w:val="clear" w:color="auto" w:fill="FFFFFF"/>
          </w:rPr>
          <w:t>www.kavram.edu.tr</w:t>
        </w:r>
      </w:hyperlink>
      <w:r w:rsidRPr="00D542B8">
        <w:rPr>
          <w:rStyle w:val="Kpr"/>
          <w:rFonts w:eastAsia="Calibri" w:cstheme="minorHAnsi"/>
          <w:sz w:val="24"/>
          <w:szCs w:val="24"/>
          <w:shd w:val="clear" w:color="auto" w:fill="FFFFFF"/>
        </w:rPr>
        <w:t xml:space="preserve"> </w:t>
      </w:r>
      <w:r w:rsidRPr="00D542B8">
        <w:rPr>
          <w:shd w:val="clear" w:color="auto" w:fill="FFFFFF"/>
        </w:rPr>
        <w:t xml:space="preserve">internet adresinde yer alan Veri İlgilisi Başvuru Formunu doldurarak, formun imzalı bir nüshasını </w:t>
      </w:r>
      <w:r w:rsidRPr="00D542B8">
        <w:rPr>
          <w:b/>
          <w:shd w:val="clear" w:color="auto" w:fill="FFFFFF"/>
        </w:rPr>
        <w:t xml:space="preserve">“Oğuzlar, 1251/2. </w:t>
      </w:r>
      <w:proofErr w:type="spellStart"/>
      <w:r w:rsidRPr="00D542B8">
        <w:rPr>
          <w:b/>
          <w:shd w:val="clear" w:color="auto" w:fill="FFFFFF"/>
        </w:rPr>
        <w:t>Sk</w:t>
      </w:r>
      <w:proofErr w:type="spellEnd"/>
      <w:r w:rsidRPr="00D542B8">
        <w:rPr>
          <w:b/>
          <w:shd w:val="clear" w:color="auto" w:fill="FFFFFF"/>
        </w:rPr>
        <w:t xml:space="preserve">. </w:t>
      </w:r>
      <w:proofErr w:type="gramStart"/>
      <w:r w:rsidRPr="00D542B8">
        <w:rPr>
          <w:b/>
          <w:shd w:val="clear" w:color="auto" w:fill="FFFFFF"/>
        </w:rPr>
        <w:t>No:8, 35320 Konak/İzmir”</w:t>
      </w:r>
      <w:r w:rsidRPr="00D542B8">
        <w:rPr>
          <w:rFonts w:eastAsia="Calibri"/>
          <w:b/>
          <w:bCs/>
          <w:shd w:val="clear" w:color="auto" w:fill="FFFFFF"/>
        </w:rPr>
        <w:t xml:space="preserve"> </w:t>
      </w:r>
      <w:r w:rsidRPr="00D542B8">
        <w:rPr>
          <w:shd w:val="clear" w:color="auto" w:fill="FFFFFF"/>
        </w:rPr>
        <w:t xml:space="preserve">adresine (İletişim Numarası </w:t>
      </w:r>
      <w:r w:rsidRPr="00D542B8">
        <w:t>444 91 34</w:t>
      </w:r>
      <w:r w:rsidRPr="00D542B8">
        <w:rPr>
          <w:shd w:val="clear" w:color="auto" w:fill="FFFFFF"/>
        </w:rPr>
        <w:t xml:space="preserve">) kimliğinizi tespit edici belgelerle bizzat elden iletebilir, noter kanalıyla ya da </w:t>
      </w:r>
      <w:hyperlink r:id="rId7" w:history="1">
        <w:r w:rsidRPr="00D542B8">
          <w:rPr>
            <w:rStyle w:val="Kpr"/>
            <w:rFonts w:eastAsia="Calibri" w:cstheme="minorHAnsi"/>
            <w:sz w:val="24"/>
            <w:szCs w:val="24"/>
          </w:rPr>
          <w:t>kvkk@kavram.edu.tr</w:t>
        </w:r>
      </w:hyperlink>
      <w:r w:rsidRPr="00D542B8">
        <w:rPr>
          <w:u w:val="single"/>
          <w:shd w:val="clear" w:color="auto" w:fill="FFFFFF"/>
        </w:rPr>
        <w:t xml:space="preserve"> </w:t>
      </w:r>
      <w:r w:rsidRPr="00D542B8">
        <w:rPr>
          <w:shd w:val="clear" w:color="auto" w:fill="FFFFFF"/>
        </w:rPr>
        <w:t xml:space="preserve">e-posta adresine elektronik posta yoluyla veya KVK Kanunu’nda belirtilen diğer yöntemlerle gönderebilir veya ilgili formu </w:t>
      </w:r>
      <w:hyperlink r:id="rId8" w:history="1">
        <w:r w:rsidRPr="00D542B8">
          <w:rPr>
            <w:rStyle w:val="Kpr"/>
            <w:rFonts w:cstheme="minorHAnsi"/>
            <w:sz w:val="24"/>
            <w:szCs w:val="24"/>
          </w:rPr>
          <w:t>ikmyo@hs01.kep.tr</w:t>
        </w:r>
      </w:hyperlink>
      <w:r w:rsidRPr="00D542B8">
        <w:t xml:space="preserve"> </w:t>
      </w:r>
      <w:r w:rsidRPr="00D542B8">
        <w:rPr>
          <w:shd w:val="clear" w:color="auto" w:fill="FFFFFF"/>
        </w:rPr>
        <w:t>adresine güvenli elektronik imzalı olarak iletebilirsiniz.</w:t>
      </w:r>
      <w:bookmarkEnd w:id="3"/>
      <w:r w:rsidRPr="00D542B8">
        <w:rPr>
          <w:shd w:val="clear" w:color="auto" w:fill="FFFFFF"/>
        </w:rPr>
        <w:t xml:space="preserve"> </w:t>
      </w:r>
      <w:proofErr w:type="gramEnd"/>
      <w:r w:rsidRPr="00D542B8">
        <w:rPr>
          <w:shd w:val="clear" w:color="auto" w:fill="FFFFFF"/>
        </w:rPr>
        <w:t xml:space="preserve">Başvuru yolu, yöntemleri ve başvurunun içeriği ile ilgili olarak daha fazla bilgi almak için </w:t>
      </w:r>
      <w:hyperlink r:id="rId9" w:history="1">
        <w:r w:rsidRPr="00D542B8">
          <w:rPr>
            <w:rStyle w:val="Kpr"/>
            <w:rFonts w:eastAsia="Calibri" w:cstheme="minorHAnsi"/>
            <w:sz w:val="24"/>
            <w:szCs w:val="24"/>
            <w:shd w:val="clear" w:color="auto" w:fill="FFFFFF"/>
          </w:rPr>
          <w:t>www.kavram.edu.tr</w:t>
        </w:r>
      </w:hyperlink>
      <w:r w:rsidRPr="00D542B8">
        <w:rPr>
          <w:rFonts w:eastAsia="Calibri"/>
          <w:b/>
          <w:bCs/>
          <w:shd w:val="clear" w:color="auto" w:fill="FFFFFF"/>
        </w:rPr>
        <w:t xml:space="preserve"> </w:t>
      </w:r>
      <w:r w:rsidRPr="00D542B8">
        <w:rPr>
          <w:shd w:val="clear" w:color="auto" w:fill="FFFFFF"/>
        </w:rPr>
        <w:t>internet adresimizde yer alan ‘’KVK Mevzuat Uyarınca İlgili Kişinin Haklarının Kullandırılması’’ metnini inceleyebilirsiniz.</w:t>
      </w:r>
    </w:p>
    <w:p w:rsidR="009D4BC4" w:rsidRPr="00D542B8" w:rsidRDefault="009D4BC4" w:rsidP="009D4BC4">
      <w:pPr>
        <w:rPr>
          <w:shd w:val="clear" w:color="auto" w:fill="FFFFFF"/>
        </w:rPr>
      </w:pPr>
      <w:r w:rsidRPr="00D542B8">
        <w:rPr>
          <w:shd w:val="clear" w:color="auto" w:fill="FFFFFF"/>
        </w:rPr>
        <w:t xml:space="preserve">KVK Kanunu kapsamında </w:t>
      </w:r>
      <w:r w:rsidRPr="00D542B8">
        <w:rPr>
          <w:b/>
          <w:bCs/>
          <w:shd w:val="clear" w:color="auto" w:fill="FFFFFF"/>
        </w:rPr>
        <w:t>“Veri Sorumlusu”</w:t>
      </w:r>
      <w:r w:rsidRPr="00D542B8">
        <w:rPr>
          <w:shd w:val="clear" w:color="auto" w:fill="FFFFFF"/>
        </w:rPr>
        <w:t xml:space="preserve"> sıfatıyla bildiririz.</w:t>
      </w:r>
    </w:p>
    <w:p w:rsidR="009D4BC4" w:rsidRPr="00D542B8" w:rsidRDefault="009D4BC4" w:rsidP="009D4BC4">
      <w:pPr>
        <w:rPr>
          <w:shd w:val="clear" w:color="auto" w:fill="FFFFFF"/>
        </w:rPr>
      </w:pPr>
      <w:r w:rsidRPr="00D542B8">
        <w:rPr>
          <w:shd w:val="clear" w:color="auto" w:fill="FFFFFF"/>
        </w:rPr>
        <w:t>Saygılarımızla,</w:t>
      </w:r>
    </w:p>
    <w:p w:rsidR="009D4BC4" w:rsidRPr="00D542B8" w:rsidRDefault="009D4BC4" w:rsidP="009D4BC4">
      <w:pPr>
        <w:rPr>
          <w:b/>
          <w:bCs/>
        </w:rPr>
      </w:pPr>
      <w:r w:rsidRPr="00D542B8">
        <w:rPr>
          <w:b/>
          <w:bCs/>
        </w:rPr>
        <w:t>İzmir Kavram Meslek Yüksekokulu</w:t>
      </w:r>
    </w:p>
    <w:tbl>
      <w:tblPr>
        <w:tblW w:w="11057" w:type="dxa"/>
        <w:tblLayout w:type="fixed"/>
        <w:tblLook w:val="04A0" w:firstRow="1" w:lastRow="0" w:firstColumn="1" w:lastColumn="0" w:noHBand="0" w:noVBand="1"/>
      </w:tblPr>
      <w:tblGrid>
        <w:gridCol w:w="1754"/>
        <w:gridCol w:w="447"/>
        <w:gridCol w:w="8856"/>
      </w:tblGrid>
      <w:tr w:rsidR="009D4BC4" w:rsidRPr="00D542B8" w:rsidTr="000C1263">
        <w:trPr>
          <w:trHeight w:val="374"/>
        </w:trPr>
        <w:tc>
          <w:tcPr>
            <w:tcW w:w="11057" w:type="dxa"/>
            <w:gridSpan w:val="3"/>
            <w:tcBorders>
              <w:bottom w:val="single" w:sz="4" w:space="0" w:color="auto"/>
            </w:tcBorders>
            <w:shd w:val="clear" w:color="auto" w:fill="auto"/>
          </w:tcPr>
          <w:p w:rsidR="009D4BC4" w:rsidRPr="00D542B8" w:rsidRDefault="009D4BC4" w:rsidP="009D4BC4">
            <w:pPr>
              <w:rPr>
                <w:rFonts w:eastAsia="Arial"/>
                <w:b/>
                <w:bCs/>
              </w:rPr>
            </w:pPr>
            <w:r w:rsidRPr="00D542B8">
              <w:rPr>
                <w:rFonts w:eastAsia="Arial"/>
                <w:b/>
                <w:bCs/>
              </w:rPr>
              <w:t xml:space="preserve">İlgili Kişi / </w:t>
            </w:r>
            <w:r w:rsidRPr="00D542B8">
              <w:rPr>
                <w:rFonts w:eastAsia="Arial"/>
              </w:rPr>
              <w:t>18 yaşını doldurmamış kişiler için yasal temsilci tarafından doldurulacaktır.</w:t>
            </w:r>
          </w:p>
        </w:tc>
      </w:tr>
      <w:tr w:rsidR="009D4BC4" w:rsidRPr="00D542B8" w:rsidTr="000C1263">
        <w:trPr>
          <w:trHeight w:val="397"/>
        </w:trPr>
        <w:tc>
          <w:tcPr>
            <w:tcW w:w="1754" w:type="dxa"/>
            <w:tcBorders>
              <w:top w:val="single" w:sz="4" w:space="0" w:color="auto"/>
            </w:tcBorders>
            <w:shd w:val="clear" w:color="auto" w:fill="auto"/>
          </w:tcPr>
          <w:p w:rsidR="009D4BC4" w:rsidRPr="00D542B8" w:rsidRDefault="009D4BC4" w:rsidP="009D4BC4">
            <w:pPr>
              <w:rPr>
                <w:rFonts w:eastAsia="Arial"/>
                <w:b/>
                <w:bCs/>
              </w:rPr>
            </w:pPr>
            <w:r w:rsidRPr="00D542B8">
              <w:rPr>
                <w:rFonts w:eastAsia="Arial"/>
              </w:rPr>
              <w:t>A</w:t>
            </w:r>
            <w:r w:rsidRPr="00D542B8">
              <w:rPr>
                <w:rFonts w:eastAsia="Arial"/>
                <w:spacing w:val="1"/>
              </w:rPr>
              <w:t>d</w:t>
            </w:r>
            <w:r w:rsidRPr="00D542B8">
              <w:rPr>
                <w:rFonts w:eastAsia="Arial"/>
              </w:rPr>
              <w:t>ı</w:t>
            </w:r>
            <w:r w:rsidRPr="00D542B8">
              <w:rPr>
                <w:rFonts w:eastAsia="Arial"/>
                <w:spacing w:val="-2"/>
              </w:rPr>
              <w:t xml:space="preserve"> </w:t>
            </w:r>
            <w:r w:rsidRPr="00D542B8">
              <w:rPr>
                <w:rFonts w:eastAsia="Arial"/>
              </w:rPr>
              <w:t>S</w:t>
            </w:r>
            <w:r w:rsidRPr="00D542B8">
              <w:rPr>
                <w:rFonts w:eastAsia="Arial"/>
                <w:spacing w:val="1"/>
              </w:rPr>
              <w:t>o</w:t>
            </w:r>
            <w:r w:rsidRPr="00D542B8">
              <w:rPr>
                <w:rFonts w:eastAsia="Arial"/>
                <w:spacing w:val="-1"/>
              </w:rPr>
              <w:t>y</w:t>
            </w:r>
            <w:r w:rsidRPr="00D542B8">
              <w:rPr>
                <w:rFonts w:eastAsia="Arial"/>
                <w:spacing w:val="1"/>
              </w:rPr>
              <w:t>ad</w:t>
            </w:r>
            <w:r w:rsidRPr="00D542B8">
              <w:rPr>
                <w:rFonts w:eastAsia="Arial"/>
              </w:rPr>
              <w:t>ı</w:t>
            </w:r>
          </w:p>
        </w:tc>
        <w:tc>
          <w:tcPr>
            <w:tcW w:w="447" w:type="dxa"/>
            <w:tcBorders>
              <w:top w:val="single" w:sz="4" w:space="0" w:color="auto"/>
            </w:tcBorders>
            <w:shd w:val="clear" w:color="auto" w:fill="auto"/>
          </w:tcPr>
          <w:p w:rsidR="009D4BC4" w:rsidRPr="00D542B8" w:rsidRDefault="009D4BC4" w:rsidP="009D4BC4">
            <w:pPr>
              <w:rPr>
                <w:rFonts w:eastAsia="Arial"/>
                <w:b/>
                <w:bCs/>
              </w:rPr>
            </w:pPr>
            <w:r w:rsidRPr="00D542B8">
              <w:rPr>
                <w:rFonts w:eastAsia="Arial"/>
                <w:b/>
                <w:bCs/>
              </w:rPr>
              <w:t>:</w:t>
            </w:r>
          </w:p>
        </w:tc>
        <w:tc>
          <w:tcPr>
            <w:tcW w:w="8856" w:type="dxa"/>
            <w:tcBorders>
              <w:top w:val="single" w:sz="4" w:space="0" w:color="auto"/>
            </w:tcBorders>
            <w:shd w:val="clear" w:color="auto" w:fill="auto"/>
          </w:tcPr>
          <w:p w:rsidR="009D4BC4" w:rsidRPr="00D542B8" w:rsidRDefault="009D4BC4" w:rsidP="009D4BC4">
            <w:pPr>
              <w:rPr>
                <w:rFonts w:eastAsia="Arial"/>
                <w:b/>
                <w:bCs/>
              </w:rPr>
            </w:pPr>
          </w:p>
        </w:tc>
      </w:tr>
      <w:tr w:rsidR="009D4BC4" w:rsidRPr="00D542B8" w:rsidTr="000C1263">
        <w:trPr>
          <w:trHeight w:val="397"/>
        </w:trPr>
        <w:tc>
          <w:tcPr>
            <w:tcW w:w="1754" w:type="dxa"/>
            <w:shd w:val="clear" w:color="auto" w:fill="auto"/>
          </w:tcPr>
          <w:p w:rsidR="009D4BC4" w:rsidRPr="00D542B8" w:rsidRDefault="009D4BC4" w:rsidP="009D4BC4">
            <w:pPr>
              <w:rPr>
                <w:rFonts w:eastAsia="Arial"/>
              </w:rPr>
            </w:pPr>
            <w:r w:rsidRPr="00D542B8">
              <w:rPr>
                <w:rFonts w:eastAsia="Arial"/>
              </w:rPr>
              <w:t>Tarih</w:t>
            </w:r>
          </w:p>
        </w:tc>
        <w:tc>
          <w:tcPr>
            <w:tcW w:w="447" w:type="dxa"/>
            <w:shd w:val="clear" w:color="auto" w:fill="auto"/>
          </w:tcPr>
          <w:p w:rsidR="009D4BC4" w:rsidRPr="00D542B8" w:rsidRDefault="009D4BC4" w:rsidP="009D4BC4">
            <w:pPr>
              <w:rPr>
                <w:rFonts w:eastAsia="Arial"/>
                <w:b/>
                <w:bCs/>
              </w:rPr>
            </w:pPr>
            <w:r w:rsidRPr="00D542B8">
              <w:rPr>
                <w:rFonts w:eastAsia="Arial"/>
                <w:b/>
                <w:bCs/>
              </w:rPr>
              <w:t>:</w:t>
            </w:r>
          </w:p>
        </w:tc>
        <w:tc>
          <w:tcPr>
            <w:tcW w:w="8856" w:type="dxa"/>
            <w:shd w:val="clear" w:color="auto" w:fill="auto"/>
          </w:tcPr>
          <w:p w:rsidR="009D4BC4" w:rsidRPr="00D542B8" w:rsidRDefault="009D4BC4" w:rsidP="009D4BC4">
            <w:pPr>
              <w:rPr>
                <w:rFonts w:eastAsia="Arial"/>
                <w:b/>
                <w:bCs/>
              </w:rPr>
            </w:pPr>
          </w:p>
        </w:tc>
      </w:tr>
      <w:tr w:rsidR="009D4BC4" w:rsidRPr="00D542B8" w:rsidTr="000C1263">
        <w:trPr>
          <w:trHeight w:val="72"/>
        </w:trPr>
        <w:tc>
          <w:tcPr>
            <w:tcW w:w="1754" w:type="dxa"/>
            <w:shd w:val="clear" w:color="auto" w:fill="auto"/>
          </w:tcPr>
          <w:p w:rsidR="009D4BC4" w:rsidRPr="00D542B8" w:rsidRDefault="009D4BC4" w:rsidP="009D4BC4">
            <w:pPr>
              <w:rPr>
                <w:rFonts w:eastAsia="Arial"/>
              </w:rPr>
            </w:pPr>
            <w:r w:rsidRPr="00D542B8">
              <w:rPr>
                <w:rFonts w:eastAsia="Arial"/>
              </w:rPr>
              <w:t>İmza</w:t>
            </w:r>
          </w:p>
        </w:tc>
        <w:tc>
          <w:tcPr>
            <w:tcW w:w="447" w:type="dxa"/>
            <w:shd w:val="clear" w:color="auto" w:fill="auto"/>
          </w:tcPr>
          <w:p w:rsidR="009D4BC4" w:rsidRPr="00D542B8" w:rsidRDefault="009D4BC4" w:rsidP="009D4BC4">
            <w:pPr>
              <w:rPr>
                <w:rFonts w:eastAsia="Arial"/>
                <w:b/>
                <w:bCs/>
              </w:rPr>
            </w:pPr>
            <w:r w:rsidRPr="00D542B8">
              <w:rPr>
                <w:rFonts w:eastAsia="Arial"/>
                <w:b/>
                <w:bCs/>
              </w:rPr>
              <w:t>:</w:t>
            </w:r>
          </w:p>
        </w:tc>
        <w:tc>
          <w:tcPr>
            <w:tcW w:w="8856" w:type="dxa"/>
            <w:shd w:val="clear" w:color="auto" w:fill="auto"/>
          </w:tcPr>
          <w:p w:rsidR="009D4BC4" w:rsidRPr="00D542B8" w:rsidRDefault="009D4BC4" w:rsidP="009D4BC4">
            <w:pPr>
              <w:rPr>
                <w:rFonts w:eastAsia="Arial"/>
                <w:b/>
                <w:bCs/>
              </w:rPr>
            </w:pPr>
          </w:p>
        </w:tc>
      </w:tr>
    </w:tbl>
    <w:p w:rsidR="009D4BC4" w:rsidRPr="00D542B8" w:rsidRDefault="009D4BC4" w:rsidP="009D4BC4">
      <w:pPr>
        <w:rPr>
          <w:rFonts w:eastAsia="Times New Roman"/>
          <w:i/>
        </w:rPr>
      </w:pPr>
      <w:r w:rsidRPr="00D542B8">
        <w:rPr>
          <w:rFonts w:eastAsia="Times New Roman"/>
          <w:i/>
        </w:rPr>
        <w:t xml:space="preserve">  </w:t>
      </w:r>
    </w:p>
    <w:tbl>
      <w:tblPr>
        <w:tblW w:w="13717" w:type="dxa"/>
        <w:tblLook w:val="04A0" w:firstRow="1" w:lastRow="0" w:firstColumn="1" w:lastColumn="0" w:noHBand="0" w:noVBand="1"/>
      </w:tblPr>
      <w:tblGrid>
        <w:gridCol w:w="6663"/>
        <w:gridCol w:w="400"/>
        <w:gridCol w:w="6654"/>
      </w:tblGrid>
      <w:tr w:rsidR="009D4BC4" w:rsidRPr="00D542B8" w:rsidTr="000C1263">
        <w:trPr>
          <w:trHeight w:val="326"/>
        </w:trPr>
        <w:tc>
          <w:tcPr>
            <w:tcW w:w="6663" w:type="dxa"/>
            <w:shd w:val="clear" w:color="auto" w:fill="auto"/>
          </w:tcPr>
          <w:p w:rsidR="009D4BC4" w:rsidRPr="00D542B8" w:rsidRDefault="009D4BC4" w:rsidP="009D4BC4">
            <w:pPr>
              <w:rPr>
                <w:rFonts w:eastAsia="Arial"/>
              </w:rPr>
            </w:pPr>
          </w:p>
        </w:tc>
        <w:tc>
          <w:tcPr>
            <w:tcW w:w="400" w:type="dxa"/>
            <w:shd w:val="clear" w:color="auto" w:fill="auto"/>
          </w:tcPr>
          <w:p w:rsidR="009D4BC4" w:rsidRPr="00D542B8" w:rsidRDefault="009D4BC4" w:rsidP="009D4BC4">
            <w:pPr>
              <w:rPr>
                <w:rFonts w:eastAsia="Arial"/>
                <w:b/>
                <w:bCs/>
              </w:rPr>
            </w:pPr>
          </w:p>
        </w:tc>
        <w:tc>
          <w:tcPr>
            <w:tcW w:w="6654" w:type="dxa"/>
            <w:shd w:val="clear" w:color="auto" w:fill="auto"/>
          </w:tcPr>
          <w:p w:rsidR="009D4BC4" w:rsidRPr="00D542B8" w:rsidRDefault="009D4BC4" w:rsidP="009D4BC4">
            <w:pPr>
              <w:rPr>
                <w:rFonts w:eastAsia="Arial"/>
                <w:b/>
                <w:bCs/>
              </w:rPr>
            </w:pPr>
          </w:p>
        </w:tc>
      </w:tr>
    </w:tbl>
    <w:p w:rsidR="009D4BC4" w:rsidRPr="00D542B8" w:rsidRDefault="009D4BC4" w:rsidP="009D4BC4"/>
    <w:p w:rsidR="009D4BC4" w:rsidRPr="00D542B8" w:rsidRDefault="009D4BC4" w:rsidP="009D4BC4"/>
    <w:p w:rsidR="009D4BC4" w:rsidRPr="00706453" w:rsidRDefault="00942B20" w:rsidP="009D4BC4">
      <w:r>
        <w:t xml:space="preserve">                                                                                                                                                                              </w:t>
      </w:r>
      <w:r w:rsidR="009D4BC4" w:rsidRPr="00D542B8">
        <w:t>Ek-3</w:t>
      </w:r>
    </w:p>
    <w:p w:rsidR="00942B20" w:rsidRDefault="009D4BC4" w:rsidP="009D4BC4">
      <w:r w:rsidRPr="00D542B8">
        <w:t xml:space="preserve">                                         </w:t>
      </w:r>
      <w:r>
        <w:t xml:space="preserve">      </w:t>
      </w:r>
      <w:r w:rsidRPr="00D542B8">
        <w:t xml:space="preserve">                                          </w:t>
      </w:r>
      <w:r w:rsidR="00942B20">
        <w:t xml:space="preserve">                                                             </w:t>
      </w:r>
    </w:p>
    <w:p w:rsidR="00942B20" w:rsidRDefault="00942B20" w:rsidP="009D4BC4"/>
    <w:p w:rsidR="00942B20" w:rsidRDefault="00942B20" w:rsidP="009D4BC4"/>
    <w:p w:rsidR="009D4BC4" w:rsidRPr="00D542B8" w:rsidRDefault="00942B20" w:rsidP="009D4BC4">
      <w:r>
        <w:t xml:space="preserve">                                                                                                                                                          </w:t>
      </w:r>
      <w:r w:rsidR="009D4BC4" w:rsidRPr="00D542B8">
        <w:t xml:space="preserve">   </w:t>
      </w:r>
      <w:proofErr w:type="gramStart"/>
      <w:r w:rsidR="009D4BC4" w:rsidRPr="00D542B8">
        <w:t>……</w:t>
      </w:r>
      <w:proofErr w:type="gramEnd"/>
      <w:r w:rsidR="009D4BC4" w:rsidRPr="00D542B8">
        <w:t>/……/2025</w:t>
      </w:r>
    </w:p>
    <w:p w:rsidR="009D4BC4" w:rsidRPr="00D542B8" w:rsidRDefault="009D4BC4" w:rsidP="009D4BC4">
      <w:r w:rsidRPr="00D542B8">
        <w:t xml:space="preserve">                                </w:t>
      </w:r>
    </w:p>
    <w:p w:rsidR="00942B20" w:rsidRDefault="00942B20" w:rsidP="009D4BC4">
      <w:pPr>
        <w:rPr>
          <w:b/>
          <w:u w:val="single"/>
        </w:rPr>
      </w:pPr>
    </w:p>
    <w:p w:rsidR="00942B20" w:rsidRDefault="00942B20" w:rsidP="009D4BC4">
      <w:pPr>
        <w:rPr>
          <w:b/>
          <w:u w:val="single"/>
        </w:rPr>
      </w:pPr>
    </w:p>
    <w:p w:rsidR="00942B20" w:rsidRDefault="00942B20" w:rsidP="009D4BC4">
      <w:pPr>
        <w:rPr>
          <w:b/>
          <w:u w:val="single"/>
        </w:rPr>
      </w:pPr>
    </w:p>
    <w:p w:rsidR="009D4BC4" w:rsidRPr="00D542B8" w:rsidRDefault="009D4BC4" w:rsidP="009D4BC4">
      <w:r w:rsidRPr="00D542B8">
        <w:rPr>
          <w:b/>
          <w:u w:val="single"/>
        </w:rPr>
        <w:t>YARIŞMA FAALİYETLERİ AÇIK RIZA METNİ</w:t>
      </w:r>
    </w:p>
    <w:p w:rsidR="009D4BC4" w:rsidRDefault="009D4BC4" w:rsidP="009D4BC4"/>
    <w:p w:rsidR="009D4BC4" w:rsidRPr="00D542B8" w:rsidRDefault="009D4BC4" w:rsidP="009D4BC4">
      <w:r w:rsidRPr="00D542B8">
        <w:t xml:space="preserve">6698 sayılı Kişisel Verilerin Korunması Kanunu kapsamında Yarışma Faaliyetleri Aydınlatma Metni ile tarafıma gerekli bilgilendirme yapılmıştır. İşbu açık rızamı dilediğim zaman geri alabileceğimi, bu durumda talebimi size aydınlatma metninde tarafıma sunulan yollardan biri ile iletebileceğimi biliyorum. Bu doğrultuda, işlendiği belirtilen bana ve </w:t>
      </w:r>
      <w:proofErr w:type="gramStart"/>
      <w:r w:rsidRPr="00D542B8">
        <w:t>…………………………………………………………………..</w:t>
      </w:r>
      <w:proofErr w:type="gramEnd"/>
      <w:r w:rsidRPr="00D542B8">
        <w:t>’</w:t>
      </w:r>
      <w:proofErr w:type="spellStart"/>
      <w:r w:rsidRPr="00D542B8">
        <w:t>nda</w:t>
      </w:r>
      <w:proofErr w:type="spellEnd"/>
      <w:r w:rsidRPr="00D542B8">
        <w:t xml:space="preserve"> öğrenim gören velisi bulunduğum…………………………………………………………..… </w:t>
      </w:r>
      <w:proofErr w:type="gramStart"/>
      <w:r w:rsidRPr="00D542B8">
        <w:t>…………………………………..</w:t>
      </w:r>
      <w:proofErr w:type="gramEnd"/>
      <w:r w:rsidRPr="00D542B8">
        <w:t>adlı öğrenciye ait tüm kişisel verilerin “İzmirli Gençlerle Engelleri Aşıyoruz” yarışması kapsamındaki faaliyet / etkinliklerin kamuoyu ile paylaşımı ve tanıtımı amacıyla, öğrencimin öğrenim gördüğü eğitim kurumu dâhil Millî Eğitim Bakanlığının merkez ve taşra teşkilatı ve İzmir Kavram Meslek Yüksekokulu web siteleri ile sosyal medya hesaplarında paylaşılmasına;</w:t>
      </w:r>
    </w:p>
    <w:p w:rsidR="009D4BC4" w:rsidRPr="00D542B8" w:rsidRDefault="009D4BC4" w:rsidP="009D4BC4"/>
    <w:p w:rsidR="009D4BC4" w:rsidRPr="00D542B8" w:rsidRDefault="009D4BC4" w:rsidP="009D4BC4"/>
    <w:p w:rsidR="009D4BC4" w:rsidRPr="00D542B8" w:rsidRDefault="009D4BC4" w:rsidP="009D4BC4">
      <w:r w:rsidRPr="00D542B8">
        <w:rPr>
          <w:noProof/>
          <w:lang w:eastAsia="tr-TR"/>
        </w:rPr>
        <mc:AlternateContent>
          <mc:Choice Requires="wps">
            <w:drawing>
              <wp:anchor distT="0" distB="0" distL="114300" distR="114300" simplePos="0" relativeHeight="251659264" behindDoc="0" locked="0" layoutInCell="1" allowOverlap="1" wp14:anchorId="3ECB32DC" wp14:editId="146AFA0A">
                <wp:simplePos x="0" y="0"/>
                <wp:positionH relativeFrom="column">
                  <wp:posOffset>3367405</wp:posOffset>
                </wp:positionH>
                <wp:positionV relativeFrom="paragraph">
                  <wp:posOffset>36195</wp:posOffset>
                </wp:positionV>
                <wp:extent cx="160020" cy="137160"/>
                <wp:effectExtent l="0" t="0" r="11430" b="15240"/>
                <wp:wrapNone/>
                <wp:docPr id="1" name="Dikdörtgen 1"/>
                <wp:cNvGraphicFramePr/>
                <a:graphic xmlns:a="http://schemas.openxmlformats.org/drawingml/2006/main">
                  <a:graphicData uri="http://schemas.microsoft.com/office/word/2010/wordprocessingShape">
                    <wps:wsp>
                      <wps:cNvSpPr/>
                      <wps:spPr>
                        <a:xfrm>
                          <a:off x="0" y="0"/>
                          <a:ext cx="160020" cy="1371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BE9BC8" id="Dikdörtgen 1" o:spid="_x0000_s1026" style="position:absolute;margin-left:265.15pt;margin-top:2.85pt;width:12.6pt;height:10.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" filled="f" strokecolor="black [3213]" strokeweight="1pt"/>
            </w:pict>
          </mc:Fallback>
        </mc:AlternateContent>
      </w:r>
      <w:r w:rsidRPr="00D542B8">
        <w:rPr>
          <w:noProof/>
          <w:lang w:eastAsia="tr-TR"/>
        </w:rPr>
        <mc:AlternateContent>
          <mc:Choice Requires="wps">
            <w:drawing>
              <wp:anchor distT="0" distB="0" distL="114300" distR="114300" simplePos="0" relativeHeight="251660288" behindDoc="0" locked="0" layoutInCell="1" allowOverlap="1" wp14:anchorId="67071C7C" wp14:editId="16DCAC7F">
                <wp:simplePos x="0" y="0"/>
                <wp:positionH relativeFrom="column">
                  <wp:posOffset>518160</wp:posOffset>
                </wp:positionH>
                <wp:positionV relativeFrom="paragraph">
                  <wp:posOffset>35560</wp:posOffset>
                </wp:positionV>
                <wp:extent cx="160020" cy="137160"/>
                <wp:effectExtent l="0" t="0" r="11430" b="15240"/>
                <wp:wrapNone/>
                <wp:docPr id="2" name="Dikdörtgen 2"/>
                <wp:cNvGraphicFramePr/>
                <a:graphic xmlns:a="http://schemas.openxmlformats.org/drawingml/2006/main">
                  <a:graphicData uri="http://schemas.microsoft.com/office/word/2010/wordprocessingShape">
                    <wps:wsp>
                      <wps:cNvSpPr/>
                      <wps:spPr>
                        <a:xfrm>
                          <a:off x="0" y="0"/>
                          <a:ext cx="160020" cy="1371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C04EC1" id="Dikdörtgen 2" o:spid="_x0000_s1026" style="position:absolute;margin-left:40.8pt;margin-top:2.8pt;width:12.6pt;height:10.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" filled="f" strokecolor="black [3213]" strokeweight="1pt"/>
            </w:pict>
          </mc:Fallback>
        </mc:AlternateContent>
      </w:r>
      <w:r w:rsidRPr="00D542B8">
        <w:t xml:space="preserve">                        Onay veriyorum                                                                 Onay vermiyorum </w:t>
      </w:r>
    </w:p>
    <w:p w:rsidR="009D4BC4" w:rsidRPr="00D542B8" w:rsidRDefault="009D4BC4" w:rsidP="009D4BC4"/>
    <w:p w:rsidR="009D4BC4" w:rsidRPr="00D542B8" w:rsidRDefault="009D4BC4" w:rsidP="009D4BC4">
      <w:r w:rsidRPr="00D542B8">
        <w:t>Velisinin; </w:t>
      </w:r>
    </w:p>
    <w:p w:rsidR="009D4BC4" w:rsidRPr="00D542B8" w:rsidRDefault="009D4BC4" w:rsidP="009D4BC4">
      <w:r w:rsidRPr="00D542B8">
        <w:t>Adı Soyadı: </w:t>
      </w:r>
    </w:p>
    <w:p w:rsidR="009D4BC4" w:rsidRPr="00D542B8" w:rsidRDefault="009D4BC4" w:rsidP="009D4BC4">
      <w:r w:rsidRPr="00D542B8">
        <w:t>İmzası: </w:t>
      </w:r>
    </w:p>
    <w:p w:rsidR="009D4BC4" w:rsidRPr="00D542B8" w:rsidRDefault="009D4BC4" w:rsidP="009D4BC4">
      <w:r w:rsidRPr="00D542B8">
        <w:t>Öğrencinin; </w:t>
      </w:r>
    </w:p>
    <w:p w:rsidR="009D4BC4" w:rsidRPr="00D542B8" w:rsidRDefault="009D4BC4" w:rsidP="009D4BC4">
      <w:r w:rsidRPr="00D542B8">
        <w:t xml:space="preserve">Adı </w:t>
      </w:r>
      <w:proofErr w:type="gramStart"/>
      <w:r w:rsidRPr="00D542B8">
        <w:t>Soyadı :</w:t>
      </w:r>
      <w:proofErr w:type="gramEnd"/>
      <w:r w:rsidRPr="00D542B8">
        <w:t> </w:t>
      </w:r>
    </w:p>
    <w:p w:rsidR="009D4BC4" w:rsidRPr="00D542B8" w:rsidRDefault="009D4BC4" w:rsidP="009D4BC4">
      <w:proofErr w:type="gramStart"/>
      <w:r w:rsidRPr="00D542B8">
        <w:t>Okulu :</w:t>
      </w:r>
      <w:proofErr w:type="gramEnd"/>
      <w:r w:rsidRPr="00D542B8">
        <w:t> </w:t>
      </w:r>
    </w:p>
    <w:p w:rsidR="003B2F1D" w:rsidRDefault="009D4BC4" w:rsidP="009D4BC4">
      <w:proofErr w:type="gramStart"/>
      <w:r w:rsidRPr="00D542B8">
        <w:t>Sınıfı :</w:t>
      </w:r>
      <w:proofErr w:type="gramEnd"/>
    </w:p>
    <w:sectPr w:rsidR="003B2F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7308F"/>
    <w:multiLevelType w:val="hybridMultilevel"/>
    <w:tmpl w:val="4EF47E0E"/>
    <w:lvl w:ilvl="0" w:tplc="777E8E9E">
      <w:numFmt w:val="bullet"/>
      <w:lvlText w:val=""/>
      <w:lvlJc w:val="left"/>
      <w:pPr>
        <w:ind w:left="533" w:hanging="285"/>
      </w:pPr>
      <w:rPr>
        <w:rFonts w:ascii="Symbol" w:eastAsia="Symbol" w:hAnsi="Symbol" w:cs="Symbol" w:hint="default"/>
        <w:w w:val="100"/>
        <w:sz w:val="22"/>
        <w:szCs w:val="22"/>
        <w:lang w:val="tr-TR" w:eastAsia="en-US" w:bidi="ar-SA"/>
      </w:rPr>
    </w:lvl>
    <w:lvl w:ilvl="1" w:tplc="A53690AC">
      <w:numFmt w:val="bullet"/>
      <w:lvlText w:val="•"/>
      <w:lvlJc w:val="left"/>
      <w:pPr>
        <w:ind w:left="1584" w:hanging="285"/>
      </w:pPr>
      <w:rPr>
        <w:rFonts w:hint="default"/>
        <w:lang w:val="tr-TR" w:eastAsia="en-US" w:bidi="ar-SA"/>
      </w:rPr>
    </w:lvl>
    <w:lvl w:ilvl="2" w:tplc="9F168D48">
      <w:numFmt w:val="bullet"/>
      <w:lvlText w:val="•"/>
      <w:lvlJc w:val="left"/>
      <w:pPr>
        <w:ind w:left="2629" w:hanging="285"/>
      </w:pPr>
      <w:rPr>
        <w:rFonts w:hint="default"/>
        <w:lang w:val="tr-TR" w:eastAsia="en-US" w:bidi="ar-SA"/>
      </w:rPr>
    </w:lvl>
    <w:lvl w:ilvl="3" w:tplc="AAAAE428">
      <w:numFmt w:val="bullet"/>
      <w:lvlText w:val="•"/>
      <w:lvlJc w:val="left"/>
      <w:pPr>
        <w:ind w:left="3673" w:hanging="285"/>
      </w:pPr>
      <w:rPr>
        <w:rFonts w:hint="default"/>
        <w:lang w:val="tr-TR" w:eastAsia="en-US" w:bidi="ar-SA"/>
      </w:rPr>
    </w:lvl>
    <w:lvl w:ilvl="4" w:tplc="680AA666">
      <w:numFmt w:val="bullet"/>
      <w:lvlText w:val="•"/>
      <w:lvlJc w:val="left"/>
      <w:pPr>
        <w:ind w:left="4718" w:hanging="285"/>
      </w:pPr>
      <w:rPr>
        <w:rFonts w:hint="default"/>
        <w:lang w:val="tr-TR" w:eastAsia="en-US" w:bidi="ar-SA"/>
      </w:rPr>
    </w:lvl>
    <w:lvl w:ilvl="5" w:tplc="343AF0A6">
      <w:numFmt w:val="bullet"/>
      <w:lvlText w:val="•"/>
      <w:lvlJc w:val="left"/>
      <w:pPr>
        <w:ind w:left="5763" w:hanging="285"/>
      </w:pPr>
      <w:rPr>
        <w:rFonts w:hint="default"/>
        <w:lang w:val="tr-TR" w:eastAsia="en-US" w:bidi="ar-SA"/>
      </w:rPr>
    </w:lvl>
    <w:lvl w:ilvl="6" w:tplc="AD16CA96">
      <w:numFmt w:val="bullet"/>
      <w:lvlText w:val="•"/>
      <w:lvlJc w:val="left"/>
      <w:pPr>
        <w:ind w:left="6807" w:hanging="285"/>
      </w:pPr>
      <w:rPr>
        <w:rFonts w:hint="default"/>
        <w:lang w:val="tr-TR" w:eastAsia="en-US" w:bidi="ar-SA"/>
      </w:rPr>
    </w:lvl>
    <w:lvl w:ilvl="7" w:tplc="96CA697A">
      <w:numFmt w:val="bullet"/>
      <w:lvlText w:val="•"/>
      <w:lvlJc w:val="left"/>
      <w:pPr>
        <w:ind w:left="7852" w:hanging="285"/>
      </w:pPr>
      <w:rPr>
        <w:rFonts w:hint="default"/>
        <w:lang w:val="tr-TR" w:eastAsia="en-US" w:bidi="ar-SA"/>
      </w:rPr>
    </w:lvl>
    <w:lvl w:ilvl="8" w:tplc="D56AF3FE">
      <w:numFmt w:val="bullet"/>
      <w:lvlText w:val="•"/>
      <w:lvlJc w:val="left"/>
      <w:pPr>
        <w:ind w:left="8896" w:hanging="285"/>
      </w:pPr>
      <w:rPr>
        <w:rFonts w:hint="default"/>
        <w:lang w:val="tr-TR" w:eastAsia="en-US" w:bidi="ar-SA"/>
      </w:rPr>
    </w:lvl>
  </w:abstractNum>
  <w:abstractNum w:abstractNumId="1" w15:restartNumberingAfterBreak="0">
    <w:nsid w:val="6B532C72"/>
    <w:multiLevelType w:val="hybridMultilevel"/>
    <w:tmpl w:val="E13A0166"/>
    <w:lvl w:ilvl="0" w:tplc="ED741E5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A32"/>
    <w:rsid w:val="00123A32"/>
    <w:rsid w:val="003B2F1D"/>
    <w:rsid w:val="00942B20"/>
    <w:rsid w:val="009D4B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97394"/>
  <w15:chartTrackingRefBased/>
  <w15:docId w15:val="{CBA0CE62-8F79-496E-926F-CF36206BF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BC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D4BC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1"/>
    <w:qFormat/>
    <w:rsid w:val="009D4BC4"/>
    <w:pPr>
      <w:widowControl w:val="0"/>
      <w:autoSpaceDE w:val="0"/>
      <w:autoSpaceDN w:val="0"/>
      <w:spacing w:before="182" w:after="0" w:line="240" w:lineRule="auto"/>
      <w:ind w:left="120"/>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9D4BC4"/>
    <w:rPr>
      <w:rFonts w:ascii="Times New Roman" w:eastAsia="Times New Roman" w:hAnsi="Times New Roman" w:cs="Times New Roman"/>
      <w:sz w:val="24"/>
      <w:szCs w:val="24"/>
    </w:rPr>
  </w:style>
  <w:style w:type="paragraph" w:styleId="ListeParagraf">
    <w:name w:val="List Paragraph"/>
    <w:basedOn w:val="Normal"/>
    <w:uiPriority w:val="1"/>
    <w:qFormat/>
    <w:rsid w:val="009D4BC4"/>
    <w:pPr>
      <w:widowControl w:val="0"/>
      <w:autoSpaceDE w:val="0"/>
      <w:autoSpaceDN w:val="0"/>
      <w:spacing w:before="159" w:after="0" w:line="240" w:lineRule="auto"/>
      <w:ind w:left="120"/>
      <w:jc w:val="both"/>
    </w:pPr>
    <w:rPr>
      <w:rFonts w:ascii="Times New Roman" w:eastAsia="Times New Roman" w:hAnsi="Times New Roman" w:cs="Times New Roman"/>
    </w:rPr>
  </w:style>
  <w:style w:type="character" w:styleId="Kpr">
    <w:name w:val="Hyperlink"/>
    <w:basedOn w:val="VarsaylanParagrafYazTipi"/>
    <w:uiPriority w:val="99"/>
    <w:unhideWhenUsed/>
    <w:rsid w:val="009D4BC4"/>
    <w:rPr>
      <w:color w:val="0563C1" w:themeColor="hyperlink"/>
      <w:u w:val="single"/>
    </w:rPr>
  </w:style>
  <w:style w:type="character" w:styleId="Gl">
    <w:name w:val="Strong"/>
    <w:basedOn w:val="VarsaylanParagrafYazTipi"/>
    <w:uiPriority w:val="22"/>
    <w:qFormat/>
    <w:rsid w:val="009D4BC4"/>
    <w:rPr>
      <w:b/>
      <w:bCs/>
    </w:rPr>
  </w:style>
  <w:style w:type="paragraph" w:styleId="DzMetin">
    <w:name w:val="Plain Text"/>
    <w:basedOn w:val="Normal"/>
    <w:link w:val="DzMetinChar"/>
    <w:uiPriority w:val="99"/>
    <w:unhideWhenUsed/>
    <w:rsid w:val="009D4BC4"/>
    <w:pPr>
      <w:spacing w:after="0" w:line="240" w:lineRule="auto"/>
    </w:pPr>
    <w:rPr>
      <w:rFonts w:ascii="Calibri" w:hAnsi="Calibri" w:cs="Calibri"/>
      <w:lang w:eastAsia="tr-TR"/>
    </w:rPr>
  </w:style>
  <w:style w:type="character" w:customStyle="1" w:styleId="DzMetinChar">
    <w:name w:val="Düz Metin Char"/>
    <w:basedOn w:val="VarsaylanParagrafYazTipi"/>
    <w:link w:val="DzMetin"/>
    <w:uiPriority w:val="99"/>
    <w:rsid w:val="009D4BC4"/>
    <w:rPr>
      <w:rFonts w:ascii="Calibri" w:hAnsi="Calibri" w:cs="Calibri"/>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myo@hs01.kep.tr" TargetMode="External"/><Relationship Id="rId3" Type="http://schemas.openxmlformats.org/officeDocument/2006/relationships/settings" Target="settings.xml"/><Relationship Id="rId7" Type="http://schemas.openxmlformats.org/officeDocument/2006/relationships/hyperlink" Target="mailto:kvkk@kavram.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vram.edu.tr" TargetMode="External"/><Relationship Id="rId11" Type="http://schemas.openxmlformats.org/officeDocument/2006/relationships/theme" Target="theme/theme1.xml"/><Relationship Id="rId5" Type="http://schemas.openxmlformats.org/officeDocument/2006/relationships/hyperlink" Target="http://www.kavram.edu.t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avram.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1200</Words>
  <Characters>6846</Characters>
  <Application>Microsoft Office Word</Application>
  <DocSecurity>0</DocSecurity>
  <Lines>57</Lines>
  <Paragraphs>16</Paragraphs>
  <ScaleCrop>false</ScaleCrop>
  <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BİLGİ İŞLEM 1</dc:creator>
  <cp:keywords/>
  <dc:description/>
  <cp:lastModifiedBy>BİLGİ İŞLEM 1</cp:lastModifiedBy>
  <cp:revision>3</cp:revision>
  <dcterms:created xsi:type="dcterms:W3CDTF">2025-01-06T14:12:00Z</dcterms:created>
  <dcterms:modified xsi:type="dcterms:W3CDTF">2025-01-07T07:15:00Z</dcterms:modified>
</cp:coreProperties>
</file>