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E8" w:rsidRDefault="00CF7AE8">
      <w:pPr>
        <w:pStyle w:val="GvdeMetni"/>
        <w:rPr>
          <w:rFonts w:ascii="Times New Roman"/>
          <w:sz w:val="20"/>
        </w:rPr>
      </w:pPr>
    </w:p>
    <w:p w:rsidR="003A598A" w:rsidRDefault="003A598A">
      <w:pPr>
        <w:pStyle w:val="GvdeMetni"/>
        <w:rPr>
          <w:rFonts w:ascii="Times New Roman"/>
          <w:sz w:val="20"/>
        </w:rPr>
      </w:pPr>
    </w:p>
    <w:p w:rsidR="003A598A" w:rsidRDefault="003A598A">
      <w:pPr>
        <w:pStyle w:val="GvdeMetni"/>
        <w:rPr>
          <w:rFonts w:ascii="Times New Roman"/>
          <w:sz w:val="20"/>
        </w:rPr>
      </w:pPr>
    </w:p>
    <w:p w:rsidR="003A598A" w:rsidRDefault="003A598A">
      <w:pPr>
        <w:pStyle w:val="GvdeMetni"/>
        <w:rPr>
          <w:rFonts w:ascii="Times New Roman"/>
          <w:sz w:val="20"/>
        </w:rPr>
      </w:pPr>
    </w:p>
    <w:p w:rsidR="003A598A" w:rsidRDefault="003A598A">
      <w:pPr>
        <w:pStyle w:val="GvdeMetni"/>
        <w:rPr>
          <w:rFonts w:ascii="Times New Roman"/>
          <w:sz w:val="20"/>
        </w:rPr>
      </w:pPr>
    </w:p>
    <w:p w:rsidR="003A598A" w:rsidRDefault="003A598A">
      <w:pPr>
        <w:pStyle w:val="GvdeMetni"/>
        <w:rPr>
          <w:rFonts w:ascii="Times New Roman"/>
          <w:sz w:val="20"/>
        </w:rPr>
      </w:pPr>
    </w:p>
    <w:p w:rsidR="003A598A" w:rsidRDefault="003A598A">
      <w:pPr>
        <w:pStyle w:val="GvdeMetni"/>
        <w:rPr>
          <w:rFonts w:ascii="Times New Roman"/>
          <w:sz w:val="20"/>
        </w:rPr>
      </w:pPr>
    </w:p>
    <w:p w:rsidR="003A598A" w:rsidRDefault="003A598A">
      <w:pPr>
        <w:pStyle w:val="GvdeMetni"/>
        <w:rPr>
          <w:rFonts w:ascii="Times New Roman"/>
          <w:sz w:val="20"/>
        </w:rPr>
      </w:pPr>
    </w:p>
    <w:p w:rsidR="003A598A" w:rsidRDefault="003A598A">
      <w:pPr>
        <w:pStyle w:val="GvdeMetni"/>
        <w:rPr>
          <w:rFonts w:ascii="Times New Roman"/>
          <w:sz w:val="20"/>
        </w:rPr>
      </w:pPr>
    </w:p>
    <w:p w:rsidR="003A598A" w:rsidRDefault="003A598A">
      <w:pPr>
        <w:pStyle w:val="GvdeMetni"/>
        <w:rPr>
          <w:rFonts w:ascii="Times New Roman"/>
          <w:sz w:val="20"/>
        </w:rPr>
      </w:pPr>
    </w:p>
    <w:p w:rsidR="003A598A" w:rsidRDefault="003A598A">
      <w:pPr>
        <w:pStyle w:val="GvdeMetni"/>
        <w:rPr>
          <w:rFonts w:ascii="Times New Roman"/>
          <w:sz w:val="20"/>
        </w:rPr>
      </w:pPr>
    </w:p>
    <w:p w:rsidR="003A598A" w:rsidRDefault="003A598A">
      <w:pPr>
        <w:pStyle w:val="GvdeMetni"/>
        <w:rPr>
          <w:rFonts w:ascii="Times New Roman"/>
          <w:sz w:val="20"/>
        </w:rPr>
      </w:pPr>
    </w:p>
    <w:p w:rsidR="003A598A" w:rsidRDefault="003A598A">
      <w:pPr>
        <w:pStyle w:val="GvdeMetni"/>
        <w:rPr>
          <w:rFonts w:ascii="Times New Roman"/>
          <w:sz w:val="20"/>
        </w:rPr>
      </w:pPr>
    </w:p>
    <w:p w:rsidR="003A598A" w:rsidRDefault="003A598A">
      <w:pPr>
        <w:pStyle w:val="GvdeMetni"/>
        <w:rPr>
          <w:rFonts w:ascii="Times New Roman"/>
          <w:sz w:val="20"/>
        </w:rPr>
      </w:pPr>
    </w:p>
    <w:p w:rsidR="003A598A" w:rsidRDefault="003A598A">
      <w:pPr>
        <w:pStyle w:val="GvdeMetni"/>
        <w:rPr>
          <w:rFonts w:ascii="Times New Roman"/>
          <w:sz w:val="20"/>
        </w:rPr>
      </w:pPr>
    </w:p>
    <w:p w:rsidR="003A598A" w:rsidRDefault="00B17416">
      <w:pPr>
        <w:pStyle w:val="Balk1"/>
        <w:spacing w:before="215" w:line="333" w:lineRule="auto"/>
        <w:ind w:right="114"/>
      </w:pPr>
      <w:r>
        <w:t>TAŞINABİLİR (DİZÜSTÜ) BİLGİSAYAR ALIMI</w:t>
      </w:r>
    </w:p>
    <w:p w:rsidR="00CF7AE8" w:rsidRDefault="00283411" w:rsidP="003A598A">
      <w:pPr>
        <w:pStyle w:val="Balk1"/>
        <w:spacing w:before="215" w:line="333" w:lineRule="auto"/>
        <w:ind w:right="114"/>
        <w:rPr>
          <w:b w:val="0"/>
        </w:rPr>
      </w:pPr>
      <w:r>
        <w:t>(İ7</w:t>
      </w:r>
      <w:r w:rsidR="003A598A">
        <w:t xml:space="preserve"> </w:t>
      </w:r>
      <w:r w:rsidR="00B17416">
        <w:t>İŞLEMCİ)</w:t>
      </w:r>
    </w:p>
    <w:p w:rsidR="00CF7AE8" w:rsidRDefault="00B17416">
      <w:pPr>
        <w:spacing w:before="325"/>
        <w:ind w:left="111" w:right="112"/>
        <w:jc w:val="center"/>
        <w:rPr>
          <w:b/>
          <w:sz w:val="72"/>
        </w:rPr>
      </w:pPr>
      <w:r>
        <w:rPr>
          <w:b/>
          <w:sz w:val="72"/>
        </w:rPr>
        <w:t>TEKNİK ŞARTNAMESİ</w:t>
      </w:r>
    </w:p>
    <w:p w:rsidR="00CF7AE8" w:rsidRDefault="00CF7AE8">
      <w:pPr>
        <w:jc w:val="center"/>
        <w:rPr>
          <w:sz w:val="72"/>
        </w:rPr>
        <w:sectPr w:rsidR="00CF7AE8">
          <w:type w:val="continuous"/>
          <w:pgSz w:w="11910" w:h="16840"/>
          <w:pgMar w:top="1580" w:right="1660" w:bottom="280" w:left="1660" w:header="708" w:footer="708" w:gutter="0"/>
          <w:cols w:space="708"/>
        </w:sectPr>
      </w:pPr>
    </w:p>
    <w:p w:rsidR="00CF7AE8" w:rsidRDefault="00B17416">
      <w:pPr>
        <w:pStyle w:val="Balk2"/>
        <w:numPr>
          <w:ilvl w:val="0"/>
          <w:numId w:val="3"/>
        </w:numPr>
        <w:tabs>
          <w:tab w:val="left" w:pos="561"/>
        </w:tabs>
      </w:pPr>
      <w:r>
        <w:lastRenderedPageBreak/>
        <w:t xml:space="preserve">AMAÇ </w:t>
      </w:r>
      <w:proofErr w:type="spellStart"/>
      <w:r>
        <w:t>ve</w:t>
      </w:r>
      <w:proofErr w:type="spellEnd"/>
      <w:r>
        <w:rPr>
          <w:spacing w:val="-11"/>
        </w:rPr>
        <w:t xml:space="preserve"> </w:t>
      </w:r>
      <w:r>
        <w:t>KAPSAM</w:t>
      </w:r>
    </w:p>
    <w:p w:rsidR="00CF7AE8" w:rsidRDefault="003A598A" w:rsidP="003A598A">
      <w:pPr>
        <w:pStyle w:val="GvdeMetni"/>
        <w:spacing w:before="255" w:line="360" w:lineRule="auto"/>
        <w:ind w:left="116"/>
      </w:pPr>
      <w:r>
        <w:t xml:space="preserve">İzmir </w:t>
      </w:r>
      <w:proofErr w:type="spellStart"/>
      <w:r>
        <w:t>Kavram</w:t>
      </w:r>
      <w:proofErr w:type="spellEnd"/>
      <w:r>
        <w:t xml:space="preserve"> 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Okulu</w:t>
      </w:r>
      <w:proofErr w:type="spellEnd"/>
      <w:r w:rsidR="00B17416">
        <w:t xml:space="preserve"> </w:t>
      </w:r>
      <w:proofErr w:type="spellStart"/>
      <w:r w:rsidR="00B17416">
        <w:t>ilgili</w:t>
      </w:r>
      <w:proofErr w:type="spellEnd"/>
      <w:r w:rsidR="00B17416">
        <w:t xml:space="preserve"> </w:t>
      </w:r>
      <w:proofErr w:type="spellStart"/>
      <w:r w:rsidR="00B17416">
        <w:t>bir</w:t>
      </w:r>
      <w:r w:rsidR="00A02051">
        <w:t>imlerinde</w:t>
      </w:r>
      <w:proofErr w:type="spellEnd"/>
      <w:r w:rsidR="00A02051">
        <w:t xml:space="preserve"> </w:t>
      </w:r>
      <w:proofErr w:type="spellStart"/>
      <w:r w:rsidR="00A02051">
        <w:t>kullanılmak</w:t>
      </w:r>
      <w:proofErr w:type="spellEnd"/>
      <w:r w:rsidR="00A02051">
        <w:t xml:space="preserve"> </w:t>
      </w:r>
      <w:proofErr w:type="spellStart"/>
      <w:r w:rsidR="00A02051">
        <w:t>üzere</w:t>
      </w:r>
      <w:proofErr w:type="spellEnd"/>
      <w:r w:rsidR="00A02051">
        <w:t>, 22 (</w:t>
      </w:r>
      <w:proofErr w:type="spellStart"/>
      <w:r w:rsidR="00A02051">
        <w:t>Yirmi</w:t>
      </w:r>
      <w:proofErr w:type="spellEnd"/>
      <w:r w:rsidR="00A02051">
        <w:t xml:space="preserve"> İki</w:t>
      </w:r>
      <w:bookmarkStart w:id="0" w:name="_GoBack"/>
      <w:bookmarkEnd w:id="0"/>
      <w:r w:rsidR="00B17416">
        <w:t xml:space="preserve">) </w:t>
      </w:r>
      <w:proofErr w:type="spellStart"/>
      <w:r w:rsidR="00B17416">
        <w:t>adet</w:t>
      </w:r>
      <w:proofErr w:type="spellEnd"/>
      <w:r w:rsidR="00B17416">
        <w:t xml:space="preserve"> “</w:t>
      </w:r>
      <w:proofErr w:type="spellStart"/>
      <w:r w:rsidR="00B17416">
        <w:t>Taşınabilir</w:t>
      </w:r>
      <w:proofErr w:type="spellEnd"/>
      <w:r w:rsidR="00B17416">
        <w:t xml:space="preserve"> (</w:t>
      </w:r>
      <w:proofErr w:type="spellStart"/>
      <w:r w:rsidR="00B17416">
        <w:t>Dizüstü</w:t>
      </w:r>
      <w:proofErr w:type="spellEnd"/>
      <w:r w:rsidR="00B17416">
        <w:t xml:space="preserve">) </w:t>
      </w:r>
      <w:proofErr w:type="spellStart"/>
      <w:r w:rsidR="00B17416">
        <w:t>Bilgisayar</w:t>
      </w:r>
      <w:proofErr w:type="spellEnd"/>
      <w:r w:rsidR="00B17416">
        <w:t xml:space="preserve">” </w:t>
      </w:r>
      <w:proofErr w:type="spellStart"/>
      <w:r w:rsidR="00B17416">
        <w:t>temini</w:t>
      </w:r>
      <w:proofErr w:type="spellEnd"/>
      <w:r w:rsidR="00B17416">
        <w:t xml:space="preserve"> </w:t>
      </w:r>
      <w:proofErr w:type="spellStart"/>
      <w:r w:rsidR="00B17416">
        <w:t>amacıyla</w:t>
      </w:r>
      <w:proofErr w:type="spellEnd"/>
      <w:r w:rsidR="00B17416">
        <w:t xml:space="preserve"> </w:t>
      </w:r>
      <w:proofErr w:type="spellStart"/>
      <w:r w:rsidR="00B17416">
        <w:t>bu</w:t>
      </w:r>
      <w:proofErr w:type="spellEnd"/>
      <w:r w:rsidR="00B17416">
        <w:t xml:space="preserve"> </w:t>
      </w:r>
      <w:proofErr w:type="spellStart"/>
      <w:r w:rsidR="00B17416">
        <w:t>teknik</w:t>
      </w:r>
      <w:proofErr w:type="spellEnd"/>
      <w:r w:rsidR="00B17416">
        <w:t xml:space="preserve"> </w:t>
      </w:r>
      <w:proofErr w:type="spellStart"/>
      <w:r w:rsidR="00B17416">
        <w:t>şartname</w:t>
      </w:r>
      <w:proofErr w:type="spellEnd"/>
      <w:r w:rsidR="00B17416">
        <w:t xml:space="preserve"> </w:t>
      </w:r>
      <w:proofErr w:type="spellStart"/>
      <w:r w:rsidR="00B17416">
        <w:t>hazırlanmıştır</w:t>
      </w:r>
      <w:proofErr w:type="spellEnd"/>
      <w:r w:rsidR="00B17416">
        <w:t>.</w:t>
      </w:r>
    </w:p>
    <w:p w:rsidR="00CF7AE8" w:rsidRDefault="00B17416">
      <w:pPr>
        <w:pStyle w:val="Balk2"/>
        <w:numPr>
          <w:ilvl w:val="0"/>
          <w:numId w:val="3"/>
        </w:numPr>
        <w:tabs>
          <w:tab w:val="left" w:pos="472"/>
        </w:tabs>
        <w:spacing w:before="204"/>
        <w:ind w:left="471" w:hanging="355"/>
      </w:pPr>
      <w:r>
        <w:t>İŞİN</w:t>
      </w:r>
      <w:r>
        <w:rPr>
          <w:spacing w:val="-11"/>
        </w:rPr>
        <w:t xml:space="preserve"> </w:t>
      </w:r>
      <w:r>
        <w:t>KONUSU</w:t>
      </w:r>
    </w:p>
    <w:p w:rsidR="00CF7AE8" w:rsidRDefault="00B17416">
      <w:pPr>
        <w:pStyle w:val="GvdeMetni"/>
        <w:spacing w:before="199"/>
        <w:ind w:left="116" w:right="113"/>
        <w:jc w:val="both"/>
      </w:pPr>
      <w:proofErr w:type="spellStart"/>
      <w:r>
        <w:t>İdarenin</w:t>
      </w:r>
      <w:proofErr w:type="spellEnd"/>
      <w:r>
        <w:t xml:space="preserve"> </w:t>
      </w:r>
      <w:proofErr w:type="spellStart"/>
      <w:r>
        <w:t>ihtiyacı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miktarı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özellikleri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şartnamede</w:t>
      </w:r>
      <w:proofErr w:type="spellEnd"/>
      <w:r>
        <w:t xml:space="preserve"> </w:t>
      </w:r>
      <w:proofErr w:type="spellStart"/>
      <w:r>
        <w:t>düzenlenen</w:t>
      </w:r>
      <w:proofErr w:type="spellEnd"/>
      <w:r>
        <w:t xml:space="preserve"> </w:t>
      </w:r>
      <w:proofErr w:type="spellStart"/>
      <w:r>
        <w:t>Dizüstü</w:t>
      </w:r>
      <w:proofErr w:type="spellEnd"/>
      <w:r>
        <w:t xml:space="preserve"> </w:t>
      </w:r>
      <w:proofErr w:type="spellStart"/>
      <w:r>
        <w:t>Bilgisayar</w:t>
      </w:r>
      <w:proofErr w:type="spellEnd"/>
      <w:r>
        <w:t xml:space="preserve">,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dokümanı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sözleşmede</w:t>
      </w:r>
      <w:proofErr w:type="spellEnd"/>
      <w:r>
        <w:t xml:space="preserve"> </w:t>
      </w:r>
      <w:proofErr w:type="spellStart"/>
      <w:r>
        <w:t>belirlenen</w:t>
      </w:r>
      <w:proofErr w:type="spellEnd"/>
      <w:r>
        <w:t xml:space="preserve"> </w:t>
      </w:r>
      <w:proofErr w:type="spellStart"/>
      <w:r>
        <w:t>şartlar</w:t>
      </w:r>
      <w:proofErr w:type="spellEnd"/>
      <w:r>
        <w:t xml:space="preserve"> </w:t>
      </w:r>
      <w:proofErr w:type="spellStart"/>
      <w:r>
        <w:t>dahilinde</w:t>
      </w:r>
      <w:proofErr w:type="spellEnd"/>
      <w:r>
        <w:t xml:space="preserve"> </w:t>
      </w:r>
      <w:proofErr w:type="spellStart"/>
      <w:r>
        <w:t>Yüklenici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temini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İdareye</w:t>
      </w:r>
      <w:proofErr w:type="spellEnd"/>
      <w:r>
        <w:t xml:space="preserve"> </w:t>
      </w:r>
      <w:proofErr w:type="spellStart"/>
      <w:r>
        <w:t>teslimi</w:t>
      </w:r>
      <w:proofErr w:type="spellEnd"/>
      <w:r>
        <w:t xml:space="preserve"> </w:t>
      </w:r>
      <w:proofErr w:type="spellStart"/>
      <w:r>
        <w:t>işidir</w:t>
      </w:r>
      <w:proofErr w:type="spellEnd"/>
      <w:r>
        <w:t>.</w:t>
      </w:r>
    </w:p>
    <w:p w:rsidR="00CF7AE8" w:rsidRDefault="00CF7AE8">
      <w:pPr>
        <w:pStyle w:val="GvdeMetni"/>
        <w:rPr>
          <w:sz w:val="32"/>
        </w:rPr>
      </w:pPr>
    </w:p>
    <w:p w:rsidR="00CF7AE8" w:rsidRDefault="00B17416">
      <w:pPr>
        <w:pStyle w:val="Balk2"/>
        <w:numPr>
          <w:ilvl w:val="0"/>
          <w:numId w:val="3"/>
        </w:numPr>
        <w:tabs>
          <w:tab w:val="left" w:pos="561"/>
        </w:tabs>
        <w:spacing w:before="1"/>
      </w:pPr>
      <w:r>
        <w:t>TANIMLAR VE</w:t>
      </w:r>
      <w:r>
        <w:rPr>
          <w:spacing w:val="-7"/>
        </w:rPr>
        <w:t xml:space="preserve"> </w:t>
      </w:r>
      <w:r>
        <w:t>KISALTMALAR</w:t>
      </w:r>
    </w:p>
    <w:p w:rsidR="00CF7AE8" w:rsidRDefault="00B17416">
      <w:pPr>
        <w:pStyle w:val="Balk3"/>
        <w:numPr>
          <w:ilvl w:val="1"/>
          <w:numId w:val="3"/>
        </w:numPr>
        <w:tabs>
          <w:tab w:val="left" w:pos="741"/>
        </w:tabs>
        <w:spacing w:before="198"/>
      </w:pPr>
      <w:proofErr w:type="spellStart"/>
      <w:r>
        <w:t>Tanımlar</w:t>
      </w:r>
      <w:proofErr w:type="spellEnd"/>
    </w:p>
    <w:p w:rsidR="00CF7AE8" w:rsidRDefault="003A598A">
      <w:pPr>
        <w:pStyle w:val="ListeParagraf"/>
        <w:numPr>
          <w:ilvl w:val="2"/>
          <w:numId w:val="3"/>
        </w:numPr>
        <w:tabs>
          <w:tab w:val="left" w:pos="836"/>
          <w:tab w:val="left" w:pos="837"/>
          <w:tab w:val="left" w:pos="2948"/>
        </w:tabs>
        <w:spacing w:before="200"/>
        <w:rPr>
          <w:sz w:val="24"/>
        </w:rPr>
      </w:pPr>
      <w:proofErr w:type="spellStart"/>
      <w:r>
        <w:rPr>
          <w:sz w:val="24"/>
        </w:rPr>
        <w:t>Kurum</w:t>
      </w:r>
      <w:proofErr w:type="spellEnd"/>
      <w:r>
        <w:rPr>
          <w:sz w:val="24"/>
        </w:rPr>
        <w:tab/>
        <w:t xml:space="preserve">: İzmir </w:t>
      </w:r>
      <w:proofErr w:type="spellStart"/>
      <w:r>
        <w:rPr>
          <w:sz w:val="24"/>
        </w:rPr>
        <w:t>Kavram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Meslek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Yüksek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Okulu</w:t>
      </w:r>
      <w:proofErr w:type="spellEnd"/>
    </w:p>
    <w:p w:rsidR="00CF7AE8" w:rsidRDefault="00B17416">
      <w:pPr>
        <w:pStyle w:val="ListeParagraf"/>
        <w:numPr>
          <w:ilvl w:val="2"/>
          <w:numId w:val="3"/>
        </w:numPr>
        <w:tabs>
          <w:tab w:val="left" w:pos="836"/>
          <w:tab w:val="left" w:pos="837"/>
          <w:tab w:val="left" w:pos="2948"/>
          <w:tab w:val="left" w:pos="3217"/>
        </w:tabs>
        <w:spacing w:before="139"/>
        <w:rPr>
          <w:sz w:val="24"/>
        </w:rPr>
      </w:pP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proofErr w:type="spellStart"/>
      <w:r w:rsidR="003A598A">
        <w:rPr>
          <w:sz w:val="24"/>
        </w:rPr>
        <w:t>Yüklenici</w:t>
      </w:r>
      <w:proofErr w:type="spellEnd"/>
      <w:r w:rsidR="003A598A">
        <w:rPr>
          <w:sz w:val="24"/>
        </w:rPr>
        <w:tab/>
        <w:t xml:space="preserve">: </w:t>
      </w:r>
      <w:proofErr w:type="spellStart"/>
      <w:r>
        <w:rPr>
          <w:sz w:val="24"/>
        </w:rPr>
        <w:t>İşi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yüklenmek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üzere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teklif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gerçek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 w:rsidR="003A598A">
        <w:rPr>
          <w:sz w:val="24"/>
        </w:rPr>
        <w:t>/</w:t>
      </w:r>
      <w:proofErr w:type="spellStart"/>
      <w:r w:rsidR="003A598A">
        <w:rPr>
          <w:sz w:val="24"/>
        </w:rPr>
        <w:t>veya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tüzel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kişi</w:t>
      </w:r>
      <w:proofErr w:type="spellEnd"/>
    </w:p>
    <w:p w:rsidR="00CF7AE8" w:rsidRDefault="003A598A">
      <w:pPr>
        <w:pStyle w:val="ListeParagraf"/>
        <w:numPr>
          <w:ilvl w:val="2"/>
          <w:numId w:val="3"/>
        </w:numPr>
        <w:tabs>
          <w:tab w:val="left" w:pos="836"/>
          <w:tab w:val="left" w:pos="837"/>
          <w:tab w:val="left" w:pos="2948"/>
          <w:tab w:val="left" w:pos="3217"/>
        </w:tabs>
        <w:rPr>
          <w:sz w:val="24"/>
        </w:rPr>
      </w:pPr>
      <w:proofErr w:type="spellStart"/>
      <w:r>
        <w:rPr>
          <w:sz w:val="24"/>
        </w:rPr>
        <w:t>Taraf</w:t>
      </w:r>
      <w:proofErr w:type="spellEnd"/>
      <w:r>
        <w:rPr>
          <w:sz w:val="24"/>
        </w:rPr>
        <w:tab/>
        <w:t xml:space="preserve">: </w:t>
      </w:r>
      <w:proofErr w:type="spellStart"/>
      <w:r w:rsidR="00B17416">
        <w:rPr>
          <w:sz w:val="24"/>
        </w:rPr>
        <w:t>Üniversite</w:t>
      </w:r>
      <w:proofErr w:type="spellEnd"/>
      <w:r w:rsidR="00B17416">
        <w:rPr>
          <w:sz w:val="24"/>
        </w:rPr>
        <w:t xml:space="preserve"> </w:t>
      </w:r>
      <w:proofErr w:type="spellStart"/>
      <w:r w:rsidR="00B17416">
        <w:rPr>
          <w:sz w:val="24"/>
        </w:rPr>
        <w:t>veya</w:t>
      </w:r>
      <w:proofErr w:type="spellEnd"/>
      <w:r w:rsidR="00B17416">
        <w:rPr>
          <w:sz w:val="24"/>
        </w:rPr>
        <w:t xml:space="preserve"> </w:t>
      </w:r>
      <w:proofErr w:type="spellStart"/>
      <w:r w:rsidR="00B17416">
        <w:rPr>
          <w:sz w:val="24"/>
        </w:rPr>
        <w:t>Yüklenici</w:t>
      </w:r>
      <w:proofErr w:type="spellEnd"/>
      <w:r w:rsidR="00B17416">
        <w:rPr>
          <w:spacing w:val="-15"/>
          <w:sz w:val="24"/>
        </w:rPr>
        <w:t xml:space="preserve"> </w:t>
      </w:r>
      <w:r w:rsidR="00B17416">
        <w:rPr>
          <w:sz w:val="24"/>
        </w:rPr>
        <w:t>Firma</w:t>
      </w:r>
    </w:p>
    <w:p w:rsidR="00CF7AE8" w:rsidRDefault="00CF7AE8">
      <w:pPr>
        <w:pStyle w:val="GvdeMetni"/>
        <w:spacing w:before="2"/>
        <w:rPr>
          <w:sz w:val="29"/>
        </w:rPr>
      </w:pPr>
    </w:p>
    <w:p w:rsidR="00CF7AE8" w:rsidRDefault="00B17416">
      <w:pPr>
        <w:pStyle w:val="Balk3"/>
        <w:numPr>
          <w:ilvl w:val="1"/>
          <w:numId w:val="3"/>
        </w:numPr>
        <w:tabs>
          <w:tab w:val="left" w:pos="818"/>
        </w:tabs>
        <w:ind w:left="817" w:hanging="701"/>
      </w:pPr>
      <w:proofErr w:type="spellStart"/>
      <w:r>
        <w:t>Kısaltmalar</w:t>
      </w:r>
      <w:proofErr w:type="spellEnd"/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801"/>
        </w:tabs>
        <w:spacing w:before="202"/>
        <w:rPr>
          <w:sz w:val="24"/>
        </w:rPr>
      </w:pPr>
      <w:proofErr w:type="gramStart"/>
      <w:r>
        <w:rPr>
          <w:sz w:val="24"/>
        </w:rPr>
        <w:t xml:space="preserve">DDR </w:t>
      </w:r>
      <w:r>
        <w:rPr>
          <w:spacing w:val="4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ab/>
        <w:t>Double Data</w:t>
      </w:r>
      <w:r>
        <w:rPr>
          <w:spacing w:val="-5"/>
          <w:sz w:val="24"/>
        </w:rPr>
        <w:t xml:space="preserve"> </w:t>
      </w:r>
      <w:r>
        <w:rPr>
          <w:sz w:val="24"/>
        </w:rPr>
        <w:t>Rate</w:t>
      </w:r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0"/>
        </w:tabs>
        <w:spacing w:before="137"/>
        <w:rPr>
          <w:sz w:val="24"/>
        </w:rPr>
      </w:pPr>
      <w:r>
        <w:rPr>
          <w:sz w:val="24"/>
        </w:rPr>
        <w:t>GB</w:t>
      </w:r>
      <w:r>
        <w:rPr>
          <w:sz w:val="24"/>
        </w:rPr>
        <w:tab/>
        <w:t>:</w:t>
      </w:r>
      <w:r>
        <w:rPr>
          <w:sz w:val="24"/>
        </w:rPr>
        <w:tab/>
        <w:t>Giga</w:t>
      </w:r>
      <w:r>
        <w:rPr>
          <w:spacing w:val="-5"/>
          <w:sz w:val="24"/>
        </w:rPr>
        <w:t xml:space="preserve"> </w:t>
      </w:r>
      <w:r>
        <w:rPr>
          <w:sz w:val="24"/>
        </w:rPr>
        <w:t>Byte</w:t>
      </w:r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0"/>
        </w:tabs>
        <w:spacing w:before="139"/>
        <w:rPr>
          <w:sz w:val="24"/>
        </w:rPr>
      </w:pPr>
      <w:r>
        <w:rPr>
          <w:sz w:val="24"/>
        </w:rPr>
        <w:t>GHz</w:t>
      </w:r>
      <w:r>
        <w:rPr>
          <w:sz w:val="24"/>
        </w:rPr>
        <w:tab/>
        <w:t>:</w:t>
      </w:r>
      <w:r>
        <w:rPr>
          <w:sz w:val="24"/>
        </w:rPr>
        <w:tab/>
        <w:t>Giga Hertz (1.000.000.000</w:t>
      </w:r>
      <w:r>
        <w:rPr>
          <w:spacing w:val="-9"/>
          <w:sz w:val="24"/>
        </w:rPr>
        <w:t xml:space="preserve"> </w:t>
      </w:r>
      <w:r>
        <w:rPr>
          <w:sz w:val="24"/>
        </w:rPr>
        <w:t>Hertz)</w:t>
      </w:r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0"/>
        </w:tabs>
        <w:spacing w:before="137"/>
        <w:rPr>
          <w:sz w:val="24"/>
        </w:rPr>
      </w:pPr>
      <w:r>
        <w:rPr>
          <w:sz w:val="24"/>
        </w:rPr>
        <w:t>HD</w:t>
      </w:r>
      <w:r>
        <w:rPr>
          <w:sz w:val="24"/>
        </w:rPr>
        <w:tab/>
        <w:t>:</w:t>
      </w:r>
      <w:r>
        <w:rPr>
          <w:sz w:val="24"/>
        </w:rPr>
        <w:tab/>
        <w:t>High</w:t>
      </w:r>
      <w:r>
        <w:rPr>
          <w:spacing w:val="-5"/>
          <w:sz w:val="24"/>
        </w:rPr>
        <w:t xml:space="preserve"> </w:t>
      </w:r>
      <w:r>
        <w:rPr>
          <w:sz w:val="24"/>
        </w:rPr>
        <w:t>Density</w:t>
      </w:r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801"/>
        </w:tabs>
        <w:spacing w:before="139"/>
        <w:rPr>
          <w:sz w:val="24"/>
        </w:rPr>
      </w:pPr>
      <w:proofErr w:type="gramStart"/>
      <w:r>
        <w:rPr>
          <w:sz w:val="24"/>
        </w:rPr>
        <w:t>HDMI</w:t>
      </w:r>
      <w:r>
        <w:rPr>
          <w:spacing w:val="1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ab/>
        <w:t>High Definition Multimedia</w:t>
      </w:r>
      <w:r>
        <w:rPr>
          <w:spacing w:val="-15"/>
          <w:sz w:val="24"/>
        </w:rPr>
        <w:t xml:space="preserve"> </w:t>
      </w:r>
      <w:r>
        <w:rPr>
          <w:sz w:val="24"/>
        </w:rPr>
        <w:t>Interface</w:t>
      </w:r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0"/>
        </w:tabs>
        <w:rPr>
          <w:sz w:val="24"/>
        </w:rPr>
      </w:pPr>
      <w:r>
        <w:rPr>
          <w:sz w:val="24"/>
        </w:rPr>
        <w:t>Hz</w:t>
      </w:r>
      <w:r>
        <w:rPr>
          <w:sz w:val="24"/>
        </w:rPr>
        <w:tab/>
        <w:t>:</w:t>
      </w:r>
      <w:r>
        <w:rPr>
          <w:sz w:val="24"/>
        </w:rPr>
        <w:tab/>
        <w:t>Hertz (</w:t>
      </w:r>
      <w:proofErr w:type="spellStart"/>
      <w:r>
        <w:rPr>
          <w:sz w:val="24"/>
        </w:rPr>
        <w:t>frekans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değeri</w:t>
      </w:r>
      <w:proofErr w:type="spellEnd"/>
      <w:r>
        <w:rPr>
          <w:sz w:val="24"/>
        </w:rPr>
        <w:t>: 1 /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saniye</w:t>
      </w:r>
      <w:proofErr w:type="spellEnd"/>
      <w:r>
        <w:rPr>
          <w:sz w:val="24"/>
        </w:rPr>
        <w:t>)</w:t>
      </w:r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1"/>
        </w:tabs>
        <w:spacing w:before="138"/>
        <w:rPr>
          <w:sz w:val="24"/>
        </w:rPr>
      </w:pPr>
      <w:r>
        <w:rPr>
          <w:sz w:val="24"/>
        </w:rPr>
        <w:t>LED</w:t>
      </w:r>
      <w:r>
        <w:rPr>
          <w:sz w:val="24"/>
        </w:rPr>
        <w:tab/>
        <w:t>:</w:t>
      </w:r>
      <w:r>
        <w:rPr>
          <w:sz w:val="24"/>
        </w:rPr>
        <w:tab/>
        <w:t>Light Emitting</w:t>
      </w:r>
      <w:r>
        <w:rPr>
          <w:spacing w:val="-7"/>
          <w:sz w:val="24"/>
        </w:rPr>
        <w:t xml:space="preserve"> </w:t>
      </w:r>
      <w:r>
        <w:rPr>
          <w:sz w:val="24"/>
        </w:rPr>
        <w:t>Diode</w:t>
      </w:r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0"/>
        </w:tabs>
        <w:rPr>
          <w:sz w:val="24"/>
        </w:rPr>
      </w:pPr>
      <w:r>
        <w:rPr>
          <w:sz w:val="24"/>
        </w:rPr>
        <w:t>MB</w:t>
      </w:r>
      <w:r>
        <w:rPr>
          <w:sz w:val="24"/>
        </w:rPr>
        <w:tab/>
        <w:t>:</w:t>
      </w:r>
      <w:r>
        <w:rPr>
          <w:sz w:val="24"/>
        </w:rPr>
        <w:tab/>
        <w:t>Mega</w:t>
      </w:r>
      <w:r>
        <w:rPr>
          <w:spacing w:val="-6"/>
          <w:sz w:val="24"/>
        </w:rPr>
        <w:t xml:space="preserve"> </w:t>
      </w:r>
      <w:r>
        <w:rPr>
          <w:sz w:val="24"/>
        </w:rPr>
        <w:t>Byte</w:t>
      </w:r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0"/>
        </w:tabs>
        <w:spacing w:before="139"/>
        <w:rPr>
          <w:sz w:val="24"/>
        </w:rPr>
      </w:pPr>
      <w:r>
        <w:rPr>
          <w:sz w:val="24"/>
        </w:rPr>
        <w:t>MHz</w:t>
      </w:r>
      <w:r>
        <w:rPr>
          <w:sz w:val="24"/>
        </w:rPr>
        <w:tab/>
        <w:t>:</w:t>
      </w:r>
      <w:r>
        <w:rPr>
          <w:sz w:val="24"/>
        </w:rPr>
        <w:tab/>
        <w:t>Mega Hertz (1.000.000</w:t>
      </w:r>
      <w:r>
        <w:rPr>
          <w:spacing w:val="-9"/>
          <w:sz w:val="24"/>
        </w:rPr>
        <w:t xml:space="preserve"> </w:t>
      </w:r>
      <w:r>
        <w:rPr>
          <w:sz w:val="24"/>
        </w:rPr>
        <w:t>Hertz)</w:t>
      </w:r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0"/>
        </w:tabs>
        <w:rPr>
          <w:sz w:val="24"/>
        </w:rPr>
      </w:pPr>
      <w:r>
        <w:rPr>
          <w:sz w:val="24"/>
        </w:rPr>
        <w:t>mm</w:t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sz w:val="24"/>
        </w:rPr>
        <w:t>Milimetre</w:t>
      </w:r>
      <w:proofErr w:type="spellEnd"/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810"/>
        </w:tabs>
        <w:spacing w:before="138"/>
        <w:rPr>
          <w:sz w:val="24"/>
        </w:rPr>
      </w:pPr>
      <w:proofErr w:type="spellStart"/>
      <w:proofErr w:type="gramStart"/>
      <w:r>
        <w:rPr>
          <w:sz w:val="24"/>
        </w:rPr>
        <w:t>Piksel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ab/>
        <w:t>Picture Element (</w:t>
      </w:r>
      <w:proofErr w:type="spellStart"/>
      <w:r>
        <w:rPr>
          <w:sz w:val="24"/>
        </w:rPr>
        <w:t>Görüntü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Ölçü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Birimi</w:t>
      </w:r>
      <w:proofErr w:type="spellEnd"/>
      <w:r>
        <w:rPr>
          <w:sz w:val="24"/>
        </w:rPr>
        <w:t>)</w:t>
      </w:r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800"/>
        </w:tabs>
        <w:rPr>
          <w:sz w:val="24"/>
        </w:rPr>
      </w:pPr>
      <w:proofErr w:type="gramStart"/>
      <w:r>
        <w:rPr>
          <w:sz w:val="24"/>
        </w:rPr>
        <w:t xml:space="preserve">RAM </w:t>
      </w:r>
      <w:r>
        <w:rPr>
          <w:spacing w:val="2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ab/>
        <w:t>Random Access</w:t>
      </w:r>
      <w:r>
        <w:rPr>
          <w:spacing w:val="-7"/>
          <w:sz w:val="24"/>
        </w:rPr>
        <w:t xml:space="preserve"> </w:t>
      </w:r>
      <w:r>
        <w:rPr>
          <w:sz w:val="24"/>
        </w:rPr>
        <w:t>Memory</w:t>
      </w:r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801"/>
        </w:tabs>
        <w:spacing w:before="139"/>
        <w:rPr>
          <w:sz w:val="24"/>
        </w:rPr>
      </w:pPr>
      <w:r>
        <w:rPr>
          <w:sz w:val="24"/>
        </w:rPr>
        <w:t>RJ</w:t>
      </w:r>
      <w:proofErr w:type="gramStart"/>
      <w:r>
        <w:rPr>
          <w:sz w:val="24"/>
        </w:rPr>
        <w:t>45  :</w:t>
      </w:r>
      <w:proofErr w:type="gramEnd"/>
      <w:r>
        <w:rPr>
          <w:sz w:val="24"/>
        </w:rPr>
        <w:tab/>
        <w:t>Registered Jack</w:t>
      </w:r>
      <w:r>
        <w:rPr>
          <w:spacing w:val="-5"/>
          <w:sz w:val="24"/>
        </w:rPr>
        <w:t xml:space="preserve"> </w:t>
      </w:r>
      <w:r>
        <w:rPr>
          <w:sz w:val="24"/>
        </w:rPr>
        <w:t>45</w:t>
      </w:r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800"/>
        </w:tabs>
        <w:spacing w:before="137"/>
        <w:rPr>
          <w:sz w:val="24"/>
        </w:rPr>
      </w:pPr>
      <w:proofErr w:type="gramStart"/>
      <w:r>
        <w:rPr>
          <w:sz w:val="24"/>
        </w:rPr>
        <w:t>SATA :</w:t>
      </w:r>
      <w:proofErr w:type="gramEnd"/>
      <w:r>
        <w:rPr>
          <w:sz w:val="24"/>
        </w:rPr>
        <w:tab/>
        <w:t>Serial Advanced Technology</w:t>
      </w:r>
      <w:r>
        <w:rPr>
          <w:spacing w:val="-17"/>
          <w:sz w:val="24"/>
        </w:rPr>
        <w:t xml:space="preserve"> </w:t>
      </w:r>
      <w:r>
        <w:rPr>
          <w:sz w:val="24"/>
        </w:rPr>
        <w:t>Attachment</w:t>
      </w:r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1"/>
        </w:tabs>
        <w:spacing w:before="138"/>
        <w:rPr>
          <w:sz w:val="24"/>
        </w:rPr>
      </w:pPr>
      <w:r>
        <w:rPr>
          <w:sz w:val="24"/>
        </w:rPr>
        <w:t>SSD</w:t>
      </w:r>
      <w:r>
        <w:rPr>
          <w:sz w:val="24"/>
        </w:rPr>
        <w:tab/>
        <w:t>:</w:t>
      </w:r>
      <w:r>
        <w:rPr>
          <w:sz w:val="24"/>
        </w:rPr>
        <w:tab/>
        <w:t>Solid State</w:t>
      </w:r>
      <w:r>
        <w:rPr>
          <w:spacing w:val="-5"/>
          <w:sz w:val="24"/>
        </w:rPr>
        <w:t xml:space="preserve"> </w:t>
      </w:r>
      <w:r>
        <w:rPr>
          <w:sz w:val="24"/>
        </w:rPr>
        <w:t>Disk</w:t>
      </w:r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800"/>
        </w:tabs>
        <w:rPr>
          <w:sz w:val="24"/>
        </w:rPr>
      </w:pPr>
      <w:proofErr w:type="gramStart"/>
      <w:r>
        <w:rPr>
          <w:sz w:val="24"/>
        </w:rPr>
        <w:t xml:space="preserve">RPM </w:t>
      </w:r>
      <w:r>
        <w:rPr>
          <w:spacing w:val="2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ab/>
        <w:t>Revolutions Per</w:t>
      </w:r>
      <w:r>
        <w:rPr>
          <w:spacing w:val="-9"/>
          <w:sz w:val="24"/>
        </w:rPr>
        <w:t xml:space="preserve"> </w:t>
      </w:r>
      <w:r>
        <w:rPr>
          <w:sz w:val="24"/>
        </w:rPr>
        <w:t>Minute</w:t>
      </w:r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0"/>
        </w:tabs>
        <w:spacing w:before="139"/>
        <w:rPr>
          <w:sz w:val="24"/>
        </w:rPr>
      </w:pPr>
      <w:r>
        <w:rPr>
          <w:sz w:val="24"/>
        </w:rPr>
        <w:t>TB</w:t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sz w:val="24"/>
        </w:rPr>
        <w:t>Tera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Byte</w:t>
      </w:r>
    </w:p>
    <w:p w:rsidR="00CF7AE8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1"/>
        </w:tabs>
        <w:rPr>
          <w:sz w:val="24"/>
        </w:rPr>
      </w:pPr>
      <w:r>
        <w:rPr>
          <w:sz w:val="24"/>
        </w:rPr>
        <w:t>USB</w:t>
      </w:r>
      <w:r>
        <w:rPr>
          <w:sz w:val="24"/>
        </w:rPr>
        <w:tab/>
        <w:t>:</w:t>
      </w:r>
      <w:r>
        <w:rPr>
          <w:sz w:val="24"/>
        </w:rPr>
        <w:tab/>
        <w:t>Universal Serial</w:t>
      </w:r>
      <w:r>
        <w:rPr>
          <w:spacing w:val="-6"/>
          <w:sz w:val="24"/>
        </w:rPr>
        <w:t xml:space="preserve"> </w:t>
      </w:r>
      <w:r>
        <w:rPr>
          <w:sz w:val="24"/>
        </w:rPr>
        <w:t>Bus</w:t>
      </w:r>
    </w:p>
    <w:p w:rsidR="00CF7AE8" w:rsidRDefault="00CF7AE8">
      <w:pPr>
        <w:rPr>
          <w:sz w:val="24"/>
        </w:rPr>
        <w:sectPr w:rsidR="00CF7AE8">
          <w:pgSz w:w="11910" w:h="16840"/>
          <w:pgMar w:top="1340" w:right="1300" w:bottom="280" w:left="1300" w:header="708" w:footer="708" w:gutter="0"/>
          <w:cols w:space="708"/>
        </w:sectPr>
      </w:pPr>
    </w:p>
    <w:p w:rsidR="00CF7AE8" w:rsidRDefault="00B17416">
      <w:pPr>
        <w:pStyle w:val="Balk2"/>
        <w:numPr>
          <w:ilvl w:val="0"/>
          <w:numId w:val="3"/>
        </w:numPr>
        <w:tabs>
          <w:tab w:val="left" w:pos="561"/>
        </w:tabs>
        <w:spacing w:before="244"/>
      </w:pPr>
      <w:r>
        <w:lastRenderedPageBreak/>
        <w:t>GENEL</w:t>
      </w:r>
      <w:r>
        <w:rPr>
          <w:spacing w:val="-12"/>
        </w:rPr>
        <w:t xml:space="preserve"> </w:t>
      </w:r>
      <w:r>
        <w:t>HÜKÜMLER</w:t>
      </w:r>
    </w:p>
    <w:p w:rsidR="00CF7AE8" w:rsidRDefault="00B17416">
      <w:pPr>
        <w:pStyle w:val="Balk3"/>
        <w:numPr>
          <w:ilvl w:val="1"/>
          <w:numId w:val="3"/>
        </w:numPr>
        <w:tabs>
          <w:tab w:val="left" w:pos="818"/>
          <w:tab w:val="left" w:pos="819"/>
        </w:tabs>
        <w:spacing w:before="197"/>
        <w:ind w:left="818" w:hanging="702"/>
      </w:pPr>
      <w:proofErr w:type="spellStart"/>
      <w:r>
        <w:t>Genel</w:t>
      </w:r>
      <w:proofErr w:type="spellEnd"/>
    </w:p>
    <w:p w:rsidR="00CF7AE8" w:rsidRDefault="003A598A">
      <w:pPr>
        <w:pStyle w:val="ListeParagraf"/>
        <w:numPr>
          <w:ilvl w:val="2"/>
          <w:numId w:val="1"/>
        </w:numPr>
        <w:tabs>
          <w:tab w:val="left" w:pos="825"/>
        </w:tabs>
        <w:spacing w:before="199" w:line="360" w:lineRule="auto"/>
        <w:ind w:right="114" w:hanging="360"/>
        <w:rPr>
          <w:sz w:val="24"/>
        </w:rPr>
      </w:pPr>
      <w:r>
        <w:rPr>
          <w:sz w:val="24"/>
        </w:rPr>
        <w:t xml:space="preserve">İzmir </w:t>
      </w:r>
      <w:proofErr w:type="spellStart"/>
      <w:r>
        <w:rPr>
          <w:sz w:val="24"/>
        </w:rPr>
        <w:t>Kavram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Meslek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Yüksek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Okulu</w:t>
      </w:r>
      <w:proofErr w:type="spellEnd"/>
      <w:r>
        <w:rPr>
          <w:sz w:val="24"/>
        </w:rPr>
        <w:t xml:space="preserve"> </w:t>
      </w:r>
      <w:r w:rsidR="00B17416">
        <w:rPr>
          <w:sz w:val="24"/>
        </w:rPr>
        <w:t>‘</w:t>
      </w:r>
      <w:proofErr w:type="spellStart"/>
      <w:r w:rsidR="00B17416">
        <w:rPr>
          <w:sz w:val="24"/>
        </w:rPr>
        <w:t>Üniversite</w:t>
      </w:r>
      <w:proofErr w:type="spellEnd"/>
      <w:proofErr w:type="gramStart"/>
      <w:r w:rsidR="00B17416">
        <w:rPr>
          <w:sz w:val="24"/>
        </w:rPr>
        <w:t>’ ,</w:t>
      </w:r>
      <w:proofErr w:type="gramEnd"/>
      <w:r w:rsidR="00B17416">
        <w:rPr>
          <w:sz w:val="24"/>
        </w:rPr>
        <w:t xml:space="preserve"> </w:t>
      </w:r>
      <w:proofErr w:type="spellStart"/>
      <w:r w:rsidR="00B17416">
        <w:rPr>
          <w:sz w:val="24"/>
        </w:rPr>
        <w:t>teklifi</w:t>
      </w:r>
      <w:proofErr w:type="spellEnd"/>
      <w:r w:rsidR="00B17416">
        <w:rPr>
          <w:sz w:val="24"/>
        </w:rPr>
        <w:t xml:space="preserve"> </w:t>
      </w:r>
      <w:proofErr w:type="spellStart"/>
      <w:r w:rsidR="00B17416">
        <w:rPr>
          <w:sz w:val="24"/>
        </w:rPr>
        <w:t>hazırlayacak</w:t>
      </w:r>
      <w:proofErr w:type="spellEnd"/>
      <w:r w:rsidR="00B17416">
        <w:rPr>
          <w:sz w:val="24"/>
        </w:rPr>
        <w:t xml:space="preserve"> firma </w:t>
      </w:r>
      <w:proofErr w:type="spellStart"/>
      <w:r w:rsidR="00B17416">
        <w:rPr>
          <w:sz w:val="24"/>
        </w:rPr>
        <w:t>ise</w:t>
      </w:r>
      <w:proofErr w:type="spellEnd"/>
      <w:r w:rsidR="00B17416">
        <w:rPr>
          <w:sz w:val="24"/>
        </w:rPr>
        <w:t xml:space="preserve"> ‘Firma / </w:t>
      </w:r>
      <w:proofErr w:type="spellStart"/>
      <w:r w:rsidR="00B17416">
        <w:rPr>
          <w:sz w:val="24"/>
        </w:rPr>
        <w:t>Yüklenici</w:t>
      </w:r>
      <w:proofErr w:type="spellEnd"/>
      <w:r w:rsidR="00B17416">
        <w:rPr>
          <w:sz w:val="24"/>
        </w:rPr>
        <w:t xml:space="preserve">’ </w:t>
      </w:r>
      <w:proofErr w:type="spellStart"/>
      <w:r w:rsidR="00B17416">
        <w:rPr>
          <w:sz w:val="24"/>
        </w:rPr>
        <w:t>kısa</w:t>
      </w:r>
      <w:proofErr w:type="spellEnd"/>
      <w:r w:rsidR="00B17416">
        <w:rPr>
          <w:sz w:val="24"/>
        </w:rPr>
        <w:t xml:space="preserve"> </w:t>
      </w:r>
      <w:proofErr w:type="spellStart"/>
      <w:r w:rsidR="00B17416">
        <w:rPr>
          <w:sz w:val="24"/>
        </w:rPr>
        <w:t>adlarıyla</w:t>
      </w:r>
      <w:proofErr w:type="spellEnd"/>
      <w:r w:rsidR="00B17416">
        <w:rPr>
          <w:spacing w:val="-11"/>
          <w:sz w:val="24"/>
        </w:rPr>
        <w:t xml:space="preserve"> </w:t>
      </w:r>
      <w:proofErr w:type="spellStart"/>
      <w:r w:rsidR="00B17416">
        <w:rPr>
          <w:sz w:val="24"/>
        </w:rPr>
        <w:t>anılmıştır</w:t>
      </w:r>
      <w:proofErr w:type="spellEnd"/>
      <w:r w:rsidR="00B17416">
        <w:rPr>
          <w:sz w:val="24"/>
        </w:rPr>
        <w:t>.</w:t>
      </w:r>
    </w:p>
    <w:p w:rsidR="00CF7AE8" w:rsidRDefault="00B17416">
      <w:pPr>
        <w:pStyle w:val="ListeParagraf"/>
        <w:numPr>
          <w:ilvl w:val="2"/>
          <w:numId w:val="1"/>
        </w:numPr>
        <w:tabs>
          <w:tab w:val="left" w:pos="825"/>
        </w:tabs>
        <w:spacing w:before="2" w:line="360" w:lineRule="auto"/>
        <w:ind w:left="824" w:right="119"/>
        <w:jc w:val="both"/>
        <w:rPr>
          <w:sz w:val="24"/>
        </w:rPr>
      </w:pPr>
      <w:r>
        <w:rPr>
          <w:sz w:val="24"/>
        </w:rPr>
        <w:t xml:space="preserve">Firma / </w:t>
      </w:r>
      <w:proofErr w:type="spellStart"/>
      <w:r>
        <w:rPr>
          <w:sz w:val="24"/>
        </w:rPr>
        <w:t>Yüklenici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şartnamenin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tüm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maddelerine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eksiksiz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şüpheye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vermeyecek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açıklıkta</w:t>
      </w:r>
      <w:proofErr w:type="spellEnd"/>
      <w:r>
        <w:rPr>
          <w:sz w:val="24"/>
        </w:rPr>
        <w:t xml:space="preserve">, net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anlaşılır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şekilde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cevap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verecektir</w:t>
      </w:r>
      <w:proofErr w:type="spellEnd"/>
      <w:r>
        <w:rPr>
          <w:sz w:val="24"/>
        </w:rPr>
        <w:t>.</w:t>
      </w:r>
    </w:p>
    <w:p w:rsidR="00CF7AE8" w:rsidRDefault="00B17416">
      <w:pPr>
        <w:pStyle w:val="ListeParagraf"/>
        <w:numPr>
          <w:ilvl w:val="2"/>
          <w:numId w:val="1"/>
        </w:numPr>
        <w:tabs>
          <w:tab w:val="left" w:pos="825"/>
        </w:tabs>
        <w:spacing w:before="2" w:line="360" w:lineRule="auto"/>
        <w:ind w:left="824" w:right="115"/>
        <w:jc w:val="both"/>
        <w:rPr>
          <w:sz w:val="24"/>
        </w:rPr>
      </w:pPr>
      <w:r>
        <w:rPr>
          <w:sz w:val="24"/>
        </w:rPr>
        <w:t xml:space="preserve">Firma / </w:t>
      </w:r>
      <w:proofErr w:type="spellStart"/>
      <w:r>
        <w:rPr>
          <w:sz w:val="24"/>
        </w:rPr>
        <w:t>Yüklenici</w:t>
      </w:r>
      <w:proofErr w:type="spellEnd"/>
      <w:r>
        <w:rPr>
          <w:sz w:val="24"/>
        </w:rPr>
        <w:t>, “</w:t>
      </w:r>
      <w:proofErr w:type="spellStart"/>
      <w:r>
        <w:rPr>
          <w:sz w:val="24"/>
        </w:rPr>
        <w:t>Genel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Hükümler</w:t>
      </w:r>
      <w:proofErr w:type="spellEnd"/>
      <w:r>
        <w:rPr>
          <w:sz w:val="24"/>
        </w:rPr>
        <w:t xml:space="preserve">”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Teknik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Özellikler</w:t>
      </w:r>
      <w:proofErr w:type="spellEnd"/>
      <w:r>
        <w:rPr>
          <w:sz w:val="24"/>
        </w:rPr>
        <w:t xml:space="preserve">” </w:t>
      </w:r>
      <w:proofErr w:type="spellStart"/>
      <w:r>
        <w:rPr>
          <w:sz w:val="24"/>
        </w:rPr>
        <w:t>başlıkları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altındaki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şartname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maddelerinde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istenilen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hususların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sağlanıp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sağlanmayacağı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konusunda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cevap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verirken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okunmuş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anlaşılmış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kabul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edilmiştir</w:t>
      </w:r>
      <w:proofErr w:type="spellEnd"/>
      <w:r>
        <w:rPr>
          <w:sz w:val="24"/>
        </w:rPr>
        <w:t xml:space="preserve">” </w:t>
      </w:r>
      <w:proofErr w:type="spellStart"/>
      <w:r>
        <w:rPr>
          <w:sz w:val="24"/>
        </w:rPr>
        <w:t>ifadelerini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kullanacak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açıklama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gerektiren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hallerde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hiçbir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farklı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yoruma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meydan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vermeyecek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şekilde</w:t>
      </w:r>
      <w:proofErr w:type="spellEnd"/>
      <w:r>
        <w:rPr>
          <w:sz w:val="24"/>
        </w:rPr>
        <w:t xml:space="preserve"> net </w:t>
      </w:r>
      <w:proofErr w:type="spellStart"/>
      <w:r>
        <w:rPr>
          <w:sz w:val="24"/>
        </w:rPr>
        <w:t>cevaplar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verecektir</w:t>
      </w:r>
      <w:proofErr w:type="spellEnd"/>
      <w:r>
        <w:rPr>
          <w:sz w:val="24"/>
        </w:rPr>
        <w:t>.</w:t>
      </w:r>
    </w:p>
    <w:p w:rsidR="00CF7AE8" w:rsidRDefault="00B17416">
      <w:pPr>
        <w:pStyle w:val="ListeParagraf"/>
        <w:numPr>
          <w:ilvl w:val="2"/>
          <w:numId w:val="1"/>
        </w:numPr>
        <w:tabs>
          <w:tab w:val="left" w:pos="825"/>
        </w:tabs>
        <w:spacing w:before="4" w:line="360" w:lineRule="auto"/>
        <w:ind w:left="824" w:right="117"/>
        <w:jc w:val="both"/>
        <w:rPr>
          <w:sz w:val="24"/>
        </w:rPr>
      </w:pPr>
      <w:proofErr w:type="spellStart"/>
      <w:r>
        <w:rPr>
          <w:sz w:val="24"/>
        </w:rPr>
        <w:t>Teklif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bilgisayarlar</w:t>
      </w:r>
      <w:proofErr w:type="spellEnd"/>
      <w:r>
        <w:rPr>
          <w:sz w:val="24"/>
        </w:rPr>
        <w:t>, “</w:t>
      </w:r>
      <w:proofErr w:type="spellStart"/>
      <w:r>
        <w:rPr>
          <w:sz w:val="24"/>
        </w:rPr>
        <w:t>Teknik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Şartname</w:t>
      </w:r>
      <w:proofErr w:type="spellEnd"/>
      <w:r>
        <w:rPr>
          <w:sz w:val="24"/>
        </w:rPr>
        <w:t xml:space="preserve">” </w:t>
      </w:r>
      <w:proofErr w:type="spellStart"/>
      <w:r>
        <w:rPr>
          <w:sz w:val="24"/>
        </w:rPr>
        <w:t>başlığı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altında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belirtilen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asgari</w:t>
      </w:r>
      <w:proofErr w:type="spellEnd"/>
      <w:r>
        <w:rPr>
          <w:sz w:val="24"/>
        </w:rPr>
        <w:t xml:space="preserve">” </w:t>
      </w:r>
      <w:proofErr w:type="spellStart"/>
      <w:r>
        <w:rPr>
          <w:sz w:val="24"/>
        </w:rPr>
        <w:t>özelliklere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sahip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olarak</w:t>
      </w:r>
      <w:proofErr w:type="spellEnd"/>
      <w:r>
        <w:rPr>
          <w:sz w:val="24"/>
        </w:rPr>
        <w:t xml:space="preserve">, Firma / </w:t>
      </w:r>
      <w:proofErr w:type="spellStart"/>
      <w:r>
        <w:rPr>
          <w:sz w:val="24"/>
        </w:rPr>
        <w:t>Yüklenici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tarafından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gerekli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testler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yapıldıktan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sonra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Üniversite’ye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tutanak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karşılığında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sağlam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çalışır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durumda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teslim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edilecektir</w:t>
      </w:r>
      <w:proofErr w:type="spellEnd"/>
      <w:r>
        <w:rPr>
          <w:sz w:val="24"/>
        </w:rPr>
        <w:t>.</w:t>
      </w:r>
    </w:p>
    <w:p w:rsidR="00CF7AE8" w:rsidRDefault="00B17416">
      <w:pPr>
        <w:pStyle w:val="ListeParagraf"/>
        <w:numPr>
          <w:ilvl w:val="2"/>
          <w:numId w:val="1"/>
        </w:numPr>
        <w:tabs>
          <w:tab w:val="left" w:pos="825"/>
        </w:tabs>
        <w:spacing w:before="4" w:line="360" w:lineRule="auto"/>
        <w:ind w:left="824" w:right="120"/>
        <w:jc w:val="both"/>
        <w:rPr>
          <w:sz w:val="24"/>
        </w:rPr>
      </w:pPr>
      <w:proofErr w:type="spellStart"/>
      <w:r>
        <w:rPr>
          <w:sz w:val="24"/>
        </w:rPr>
        <w:t>Teslim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edilecek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ürünlerde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oluşturan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tüm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parçalar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kullanılmamış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yenileştirilmemiş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olacaktır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Kırık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çatlak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çizik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boya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hatası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deformasyona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uğramış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hiçbir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parçası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bulunmayacaktır</w:t>
      </w:r>
      <w:proofErr w:type="spellEnd"/>
      <w:r>
        <w:rPr>
          <w:sz w:val="24"/>
        </w:rPr>
        <w:t>.</w:t>
      </w:r>
    </w:p>
    <w:p w:rsidR="00CF7AE8" w:rsidRDefault="00B17416">
      <w:pPr>
        <w:pStyle w:val="ListeParagraf"/>
        <w:numPr>
          <w:ilvl w:val="2"/>
          <w:numId w:val="1"/>
        </w:numPr>
        <w:tabs>
          <w:tab w:val="left" w:pos="825"/>
        </w:tabs>
        <w:spacing w:before="2" w:line="360" w:lineRule="auto"/>
        <w:ind w:left="824" w:right="109"/>
        <w:jc w:val="both"/>
        <w:rPr>
          <w:sz w:val="24"/>
        </w:rPr>
      </w:pPr>
      <w:proofErr w:type="spellStart"/>
      <w:r>
        <w:rPr>
          <w:sz w:val="24"/>
        </w:rPr>
        <w:t>Ambalajından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kısmen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tamamen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bozuk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çıkan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bilgisayarların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aksesuarlarının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tüm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sorumluluğu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Firma</w:t>
      </w:r>
      <w:r>
        <w:rPr>
          <w:spacing w:val="-20"/>
          <w:sz w:val="24"/>
        </w:rPr>
        <w:t xml:space="preserve"> </w:t>
      </w:r>
      <w:r>
        <w:rPr>
          <w:sz w:val="24"/>
        </w:rPr>
        <w:t>/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Yüklenici’ye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aittir</w:t>
      </w:r>
      <w:proofErr w:type="spellEnd"/>
      <w:r>
        <w:rPr>
          <w:sz w:val="24"/>
        </w:rPr>
        <w:t>.</w:t>
      </w:r>
      <w:r>
        <w:rPr>
          <w:spacing w:val="-20"/>
          <w:sz w:val="24"/>
        </w:rPr>
        <w:t xml:space="preserve"> </w:t>
      </w:r>
      <w:r>
        <w:rPr>
          <w:sz w:val="24"/>
        </w:rPr>
        <w:t>Firma</w:t>
      </w:r>
      <w:r>
        <w:rPr>
          <w:spacing w:val="-20"/>
          <w:sz w:val="24"/>
        </w:rPr>
        <w:t xml:space="preserve"> </w:t>
      </w:r>
      <w:r>
        <w:rPr>
          <w:sz w:val="24"/>
        </w:rPr>
        <w:t>/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Yüklenici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ilgili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bilgisayarların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aksesuarlarının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arızalı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parçalarını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etmeksizin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arızalı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bilgisayarları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aksesuarları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yenileri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ile</w:t>
      </w:r>
      <w:proofErr w:type="spellEnd"/>
      <w:r>
        <w:rPr>
          <w:sz w:val="24"/>
        </w:rPr>
        <w:t xml:space="preserve"> “15” (</w:t>
      </w:r>
      <w:proofErr w:type="spellStart"/>
      <w:r>
        <w:rPr>
          <w:sz w:val="24"/>
        </w:rPr>
        <w:t>onbeş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gün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değiştirmekle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yenilerini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Üniversite’ye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teslim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etmekle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yükümlüdür</w:t>
      </w:r>
      <w:proofErr w:type="spellEnd"/>
      <w:r>
        <w:rPr>
          <w:sz w:val="24"/>
        </w:rPr>
        <w:t>.</w:t>
      </w:r>
    </w:p>
    <w:p w:rsidR="00CF7AE8" w:rsidRDefault="00B17416">
      <w:pPr>
        <w:pStyle w:val="ListeParagraf"/>
        <w:numPr>
          <w:ilvl w:val="2"/>
          <w:numId w:val="1"/>
        </w:numPr>
        <w:tabs>
          <w:tab w:val="left" w:pos="825"/>
        </w:tabs>
        <w:spacing w:before="2" w:line="360" w:lineRule="auto"/>
        <w:ind w:left="824" w:right="110"/>
        <w:jc w:val="both"/>
        <w:rPr>
          <w:sz w:val="24"/>
        </w:rPr>
      </w:pPr>
      <w:proofErr w:type="spellStart"/>
      <w:r>
        <w:rPr>
          <w:spacing w:val="-3"/>
          <w:sz w:val="24"/>
        </w:rPr>
        <w:t>Teslim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edilecek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3"/>
          <w:sz w:val="24"/>
        </w:rPr>
        <w:t>bilgisayarlarda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yüklü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olan</w:t>
      </w:r>
      <w:proofErr w:type="spellEnd"/>
      <w:r>
        <w:rPr>
          <w:spacing w:val="-10"/>
          <w:sz w:val="24"/>
        </w:rPr>
        <w:t xml:space="preserve"> </w:t>
      </w:r>
      <w:proofErr w:type="spellStart"/>
      <w:r w:rsidR="003A598A">
        <w:rPr>
          <w:sz w:val="24"/>
        </w:rPr>
        <w:t>işletim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sistemi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diğer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tüm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yazılımlar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orijinal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/ </w:t>
      </w:r>
      <w:proofErr w:type="spellStart"/>
      <w:r>
        <w:rPr>
          <w:spacing w:val="-3"/>
          <w:sz w:val="24"/>
        </w:rPr>
        <w:t>lisanslı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olacaktır</w:t>
      </w:r>
      <w:proofErr w:type="spellEnd"/>
      <w:r>
        <w:rPr>
          <w:sz w:val="24"/>
        </w:rPr>
        <w:t xml:space="preserve">. </w:t>
      </w:r>
      <w:proofErr w:type="spellStart"/>
      <w:r>
        <w:rPr>
          <w:spacing w:val="-3"/>
          <w:sz w:val="24"/>
        </w:rPr>
        <w:t>Üniversite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talep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ettiği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takdirde</w:t>
      </w:r>
      <w:proofErr w:type="spellEnd"/>
      <w:r>
        <w:rPr>
          <w:spacing w:val="-3"/>
          <w:sz w:val="24"/>
        </w:rPr>
        <w:t xml:space="preserve">, </w:t>
      </w:r>
      <w:proofErr w:type="spellStart"/>
      <w:r>
        <w:rPr>
          <w:spacing w:val="-3"/>
          <w:sz w:val="24"/>
        </w:rPr>
        <w:t>Üniversite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Bilgi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İşlem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personeli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tarafından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hazırlanmış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imaj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dosyası</w:t>
      </w:r>
      <w:proofErr w:type="spellEnd"/>
      <w:r>
        <w:rPr>
          <w:spacing w:val="-3"/>
          <w:sz w:val="24"/>
        </w:rPr>
        <w:t xml:space="preserve">, </w:t>
      </w:r>
      <w:r>
        <w:rPr>
          <w:sz w:val="24"/>
        </w:rPr>
        <w:t xml:space="preserve">Firma / </w:t>
      </w:r>
      <w:proofErr w:type="spellStart"/>
      <w:r>
        <w:rPr>
          <w:sz w:val="24"/>
        </w:rPr>
        <w:t>Yüklenici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tarafından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teslimat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öncesi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tüm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3"/>
          <w:sz w:val="24"/>
        </w:rPr>
        <w:t>bilgisayarlara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yüklenecek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3"/>
          <w:sz w:val="24"/>
        </w:rPr>
        <w:t>çalışır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olduğu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test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3"/>
          <w:sz w:val="24"/>
        </w:rPr>
        <w:t>edilecektir</w:t>
      </w:r>
      <w:proofErr w:type="spellEnd"/>
      <w:r>
        <w:rPr>
          <w:spacing w:val="-3"/>
          <w:sz w:val="24"/>
        </w:rPr>
        <w:t>.</w:t>
      </w:r>
    </w:p>
    <w:p w:rsidR="00CF7AE8" w:rsidRDefault="00B17416">
      <w:pPr>
        <w:pStyle w:val="ListeParagraf"/>
        <w:numPr>
          <w:ilvl w:val="2"/>
          <w:numId w:val="1"/>
        </w:numPr>
        <w:tabs>
          <w:tab w:val="left" w:pos="825"/>
        </w:tabs>
        <w:spacing w:before="2" w:line="360" w:lineRule="auto"/>
        <w:ind w:left="824" w:right="110"/>
        <w:jc w:val="both"/>
        <w:rPr>
          <w:sz w:val="24"/>
        </w:rPr>
      </w:pPr>
      <w:proofErr w:type="spellStart"/>
      <w:r>
        <w:rPr>
          <w:sz w:val="24"/>
        </w:rPr>
        <w:t>Şartnamelerde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belirtilen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tüm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ürün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aksesuarlar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eksiksiz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olarak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sözleşme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imzalandıktan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geç</w:t>
      </w:r>
      <w:proofErr w:type="spellEnd"/>
      <w:r>
        <w:rPr>
          <w:sz w:val="24"/>
        </w:rPr>
        <w:t xml:space="preserve"> 30 (</w:t>
      </w:r>
      <w:proofErr w:type="spellStart"/>
      <w:r>
        <w:rPr>
          <w:sz w:val="24"/>
        </w:rPr>
        <w:t>Otuz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gün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içerisinde</w:t>
      </w:r>
      <w:proofErr w:type="spellEnd"/>
      <w:r>
        <w:rPr>
          <w:sz w:val="24"/>
        </w:rPr>
        <w:t xml:space="preserve">, Firma / </w:t>
      </w:r>
      <w:proofErr w:type="spellStart"/>
      <w:r>
        <w:rPr>
          <w:sz w:val="24"/>
        </w:rPr>
        <w:t>Yüklenici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tarafından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Üniversite’ye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teslim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edilecektir</w:t>
      </w:r>
      <w:proofErr w:type="spellEnd"/>
      <w:r>
        <w:rPr>
          <w:sz w:val="24"/>
        </w:rPr>
        <w:t>.</w:t>
      </w:r>
    </w:p>
    <w:p w:rsidR="00CF7AE8" w:rsidRDefault="00CF7AE8">
      <w:pPr>
        <w:spacing w:line="360" w:lineRule="auto"/>
        <w:jc w:val="both"/>
        <w:rPr>
          <w:sz w:val="24"/>
        </w:rPr>
        <w:sectPr w:rsidR="00CF7AE8">
          <w:pgSz w:w="11910" w:h="16840"/>
          <w:pgMar w:top="1580" w:right="1300" w:bottom="280" w:left="1300" w:header="708" w:footer="708" w:gutter="0"/>
          <w:cols w:space="708"/>
        </w:sectPr>
      </w:pPr>
    </w:p>
    <w:p w:rsidR="00CF7AE8" w:rsidRDefault="00B17416">
      <w:pPr>
        <w:pStyle w:val="Balk2"/>
        <w:numPr>
          <w:ilvl w:val="0"/>
          <w:numId w:val="3"/>
        </w:numPr>
        <w:tabs>
          <w:tab w:val="left" w:pos="561"/>
        </w:tabs>
      </w:pPr>
      <w:r>
        <w:lastRenderedPageBreak/>
        <w:t>TEKNİK</w:t>
      </w:r>
      <w:r>
        <w:rPr>
          <w:spacing w:val="-6"/>
        </w:rPr>
        <w:t xml:space="preserve"> </w:t>
      </w:r>
      <w:r>
        <w:t>ÖZELLİKLER</w:t>
      </w:r>
    </w:p>
    <w:p w:rsidR="00CF7AE8" w:rsidRDefault="00CF7AE8">
      <w:pPr>
        <w:pStyle w:val="GvdeMetni"/>
        <w:rPr>
          <w:b/>
          <w:sz w:val="20"/>
        </w:rPr>
      </w:pPr>
    </w:p>
    <w:p w:rsidR="00CF7AE8" w:rsidRDefault="00CF7AE8">
      <w:pPr>
        <w:pStyle w:val="GvdeMetni"/>
        <w:rPr>
          <w:b/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6690"/>
      </w:tblGrid>
      <w:tr w:rsidR="00CF7AE8">
        <w:trPr>
          <w:trHeight w:val="540"/>
        </w:trPr>
        <w:tc>
          <w:tcPr>
            <w:tcW w:w="2941" w:type="dxa"/>
          </w:tcPr>
          <w:p w:rsidR="00CF7AE8" w:rsidRDefault="00B17416">
            <w:pPr>
              <w:pStyle w:val="TableParagraph"/>
              <w:spacing w:before="148"/>
              <w:ind w:left="214" w:right="210"/>
              <w:jc w:val="center"/>
              <w:rPr>
                <w:b/>
              </w:rPr>
            </w:pPr>
            <w:r>
              <w:rPr>
                <w:b/>
              </w:rPr>
              <w:t>MARKA / MODEL</w:t>
            </w:r>
          </w:p>
        </w:tc>
        <w:tc>
          <w:tcPr>
            <w:tcW w:w="6690" w:type="dxa"/>
          </w:tcPr>
          <w:p w:rsidR="00CF7AE8" w:rsidRDefault="00B17416">
            <w:pPr>
              <w:pStyle w:val="TableParagraph"/>
              <w:spacing w:before="45"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Teklif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model </w:t>
            </w:r>
            <w:proofErr w:type="spellStart"/>
            <w:r>
              <w:rPr>
                <w:sz w:val="20"/>
              </w:rPr>
              <w:t>bilgileri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şartname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cevaplarında</w:t>
            </w:r>
            <w:proofErr w:type="spellEnd"/>
          </w:p>
          <w:p w:rsidR="00CF7AE8" w:rsidRDefault="00B1741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u w:val="thick"/>
              </w:rPr>
              <w:t xml:space="preserve"> </w:t>
            </w:r>
            <w:proofErr w:type="spellStart"/>
            <w:r>
              <w:rPr>
                <w:b/>
                <w:sz w:val="20"/>
                <w:u w:val="thick"/>
              </w:rPr>
              <w:t>açıkça</w:t>
            </w:r>
            <w:proofErr w:type="spellEnd"/>
            <w:r>
              <w:rPr>
                <w:b/>
                <w:sz w:val="20"/>
                <w:u w:val="thick"/>
              </w:rPr>
              <w:t xml:space="preserve"> </w:t>
            </w:r>
            <w:proofErr w:type="spellStart"/>
            <w:r>
              <w:rPr>
                <w:b/>
                <w:sz w:val="20"/>
                <w:u w:val="thick"/>
              </w:rPr>
              <w:t>belirtilecektir</w:t>
            </w:r>
            <w:proofErr w:type="spellEnd"/>
            <w:r>
              <w:rPr>
                <w:b/>
                <w:sz w:val="20"/>
                <w:u w:val="thick"/>
              </w:rPr>
              <w:t>.</w:t>
            </w:r>
          </w:p>
        </w:tc>
      </w:tr>
      <w:tr w:rsidR="00CF7AE8">
        <w:trPr>
          <w:trHeight w:val="400"/>
        </w:trPr>
        <w:tc>
          <w:tcPr>
            <w:tcW w:w="2941" w:type="dxa"/>
          </w:tcPr>
          <w:p w:rsidR="00CF7AE8" w:rsidRDefault="00B17416">
            <w:pPr>
              <w:pStyle w:val="TableParagraph"/>
              <w:spacing w:before="74"/>
              <w:ind w:left="212" w:right="210"/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6690" w:type="dxa"/>
          </w:tcPr>
          <w:p w:rsidR="00CF7AE8" w:rsidRDefault="00B17416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Taşınabilir</w:t>
            </w:r>
            <w:proofErr w:type="spellEnd"/>
            <w:r>
              <w:rPr>
                <w:sz w:val="20"/>
              </w:rPr>
              <w:t xml:space="preserve"> DİZÜSTÜ </w:t>
            </w:r>
            <w:proofErr w:type="spellStart"/>
            <w:r>
              <w:rPr>
                <w:sz w:val="20"/>
              </w:rPr>
              <w:t>Bilgisayar</w:t>
            </w:r>
            <w:proofErr w:type="spellEnd"/>
          </w:p>
        </w:tc>
      </w:tr>
      <w:tr w:rsidR="00CF7AE8">
        <w:trPr>
          <w:trHeight w:val="540"/>
        </w:trPr>
        <w:tc>
          <w:tcPr>
            <w:tcW w:w="2941" w:type="dxa"/>
          </w:tcPr>
          <w:p w:rsidR="00CF7AE8" w:rsidRDefault="00B17416">
            <w:pPr>
              <w:pStyle w:val="TableParagraph"/>
              <w:spacing w:before="148"/>
              <w:ind w:left="212" w:right="210"/>
              <w:jc w:val="center"/>
              <w:rPr>
                <w:b/>
              </w:rPr>
            </w:pPr>
            <w:r>
              <w:rPr>
                <w:b/>
              </w:rPr>
              <w:t>İŞLEMCİ</w:t>
            </w:r>
          </w:p>
        </w:tc>
        <w:tc>
          <w:tcPr>
            <w:tcW w:w="6690" w:type="dxa"/>
          </w:tcPr>
          <w:p w:rsidR="00CF7AE8" w:rsidRDefault="00B17416">
            <w:pPr>
              <w:pStyle w:val="TableParagraph"/>
              <w:spacing w:before="157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Teklif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edilecek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işlemci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z w:val="20"/>
              </w:rPr>
              <w:t xml:space="preserve"> </w:t>
            </w:r>
            <w:r w:rsidR="00A02051">
              <w:rPr>
                <w:b/>
                <w:sz w:val="20"/>
              </w:rPr>
              <w:t xml:space="preserve">İntel Core i7 </w:t>
            </w:r>
            <w:proofErr w:type="spellStart"/>
            <w:r w:rsidR="00A02051">
              <w:rPr>
                <w:b/>
                <w:sz w:val="20"/>
              </w:rPr>
              <w:t>ve</w:t>
            </w:r>
            <w:proofErr w:type="spellEnd"/>
            <w:r w:rsidR="00A02051">
              <w:rPr>
                <w:b/>
                <w:sz w:val="20"/>
              </w:rPr>
              <w:t xml:space="preserve"> </w:t>
            </w:r>
            <w:proofErr w:type="spellStart"/>
            <w:r w:rsidR="00A02051">
              <w:rPr>
                <w:b/>
                <w:sz w:val="20"/>
              </w:rPr>
              <w:t>en</w:t>
            </w:r>
            <w:proofErr w:type="spellEnd"/>
            <w:r w:rsidR="00A02051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A02051">
              <w:rPr>
                <w:b/>
                <w:sz w:val="20"/>
              </w:rPr>
              <w:t>az</w:t>
            </w:r>
            <w:proofErr w:type="spellEnd"/>
            <w:r w:rsidR="00A02051">
              <w:rPr>
                <w:b/>
                <w:sz w:val="20"/>
              </w:rPr>
              <w:t xml:space="preserve">  13</w:t>
            </w:r>
            <w:proofErr w:type="gram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Nesil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olmalıdır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CF7AE8">
        <w:trPr>
          <w:trHeight w:val="540"/>
        </w:trPr>
        <w:tc>
          <w:tcPr>
            <w:tcW w:w="2941" w:type="dxa"/>
          </w:tcPr>
          <w:p w:rsidR="00CF7AE8" w:rsidRDefault="00B17416">
            <w:pPr>
              <w:pStyle w:val="TableParagraph"/>
              <w:spacing w:before="148"/>
              <w:ind w:left="214" w:right="209"/>
              <w:jc w:val="center"/>
              <w:rPr>
                <w:b/>
              </w:rPr>
            </w:pPr>
            <w:r>
              <w:rPr>
                <w:b/>
              </w:rPr>
              <w:t>RAM</w:t>
            </w:r>
          </w:p>
        </w:tc>
        <w:tc>
          <w:tcPr>
            <w:tcW w:w="6690" w:type="dxa"/>
          </w:tcPr>
          <w:p w:rsidR="00CF7AE8" w:rsidRDefault="00283411" w:rsidP="005334A7">
            <w:pPr>
              <w:pStyle w:val="TableParagraph"/>
              <w:spacing w:before="45"/>
              <w:ind w:right="151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az</w:t>
            </w:r>
            <w:proofErr w:type="spellEnd"/>
            <w:r>
              <w:rPr>
                <w:b/>
                <w:sz w:val="20"/>
              </w:rPr>
              <w:t xml:space="preserve"> 32</w:t>
            </w:r>
            <w:r w:rsidR="00B17416">
              <w:rPr>
                <w:b/>
                <w:sz w:val="20"/>
              </w:rPr>
              <w:t xml:space="preserve"> GB </w:t>
            </w:r>
            <w:proofErr w:type="spellStart"/>
            <w:r w:rsidR="00B17416">
              <w:rPr>
                <w:sz w:val="20"/>
              </w:rPr>
              <w:t>kapasiteli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ve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5334A7">
              <w:rPr>
                <w:b/>
                <w:sz w:val="20"/>
              </w:rPr>
              <w:t>en</w:t>
            </w:r>
            <w:proofErr w:type="spellEnd"/>
            <w:r w:rsidR="005334A7">
              <w:rPr>
                <w:b/>
                <w:sz w:val="20"/>
              </w:rPr>
              <w:t xml:space="preserve"> </w:t>
            </w:r>
            <w:proofErr w:type="spellStart"/>
            <w:r w:rsidR="005334A7">
              <w:rPr>
                <w:b/>
                <w:sz w:val="20"/>
              </w:rPr>
              <w:t>az</w:t>
            </w:r>
            <w:proofErr w:type="spellEnd"/>
            <w:r w:rsidR="005334A7">
              <w:rPr>
                <w:b/>
                <w:sz w:val="20"/>
              </w:rPr>
              <w:t xml:space="preserve"> 3200</w:t>
            </w:r>
            <w:r w:rsidR="00B17416">
              <w:rPr>
                <w:b/>
                <w:sz w:val="20"/>
              </w:rPr>
              <w:t xml:space="preserve"> </w:t>
            </w:r>
            <w:proofErr w:type="spellStart"/>
            <w:r w:rsidR="00B17416">
              <w:rPr>
                <w:b/>
                <w:sz w:val="20"/>
              </w:rPr>
              <w:t>Mhz</w:t>
            </w:r>
            <w:proofErr w:type="spellEnd"/>
            <w:r w:rsidR="00B17416">
              <w:rPr>
                <w:b/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hızda</w:t>
            </w:r>
            <w:proofErr w:type="spellEnd"/>
            <w:r w:rsidR="00B17416">
              <w:rPr>
                <w:sz w:val="20"/>
              </w:rPr>
              <w:t xml:space="preserve"> (</w:t>
            </w:r>
            <w:proofErr w:type="spellStart"/>
            <w:r w:rsidR="00B17416">
              <w:rPr>
                <w:sz w:val="20"/>
              </w:rPr>
              <w:t>veya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daha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üst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teknoloji</w:t>
            </w:r>
            <w:proofErr w:type="spellEnd"/>
            <w:r w:rsidR="00B17416">
              <w:rPr>
                <w:sz w:val="20"/>
              </w:rPr>
              <w:t xml:space="preserve">) </w:t>
            </w:r>
            <w:proofErr w:type="spellStart"/>
            <w:r w:rsidR="00B17416">
              <w:rPr>
                <w:sz w:val="20"/>
              </w:rPr>
              <w:t>bellek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bulunacaktır</w:t>
            </w:r>
            <w:proofErr w:type="spellEnd"/>
            <w:r w:rsidR="00B17416">
              <w:rPr>
                <w:sz w:val="20"/>
              </w:rPr>
              <w:t xml:space="preserve">. </w:t>
            </w:r>
            <w:proofErr w:type="spellStart"/>
            <w:r w:rsidR="00B17416">
              <w:rPr>
                <w:sz w:val="20"/>
              </w:rPr>
              <w:t>En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az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iki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adet</w:t>
            </w:r>
            <w:proofErr w:type="spellEnd"/>
            <w:r w:rsidR="00B17416">
              <w:rPr>
                <w:sz w:val="20"/>
              </w:rPr>
              <w:t xml:space="preserve"> ram </w:t>
            </w:r>
            <w:proofErr w:type="spellStart"/>
            <w:r w:rsidR="00B17416">
              <w:rPr>
                <w:sz w:val="20"/>
              </w:rPr>
              <w:t>slotu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bulunmalıdır</w:t>
            </w:r>
            <w:proofErr w:type="spellEnd"/>
            <w:r w:rsidR="00B17416">
              <w:rPr>
                <w:sz w:val="20"/>
              </w:rPr>
              <w:t>.</w:t>
            </w:r>
          </w:p>
        </w:tc>
      </w:tr>
      <w:tr w:rsidR="00CF7AE8">
        <w:trPr>
          <w:trHeight w:val="640"/>
        </w:trPr>
        <w:tc>
          <w:tcPr>
            <w:tcW w:w="2941" w:type="dxa"/>
          </w:tcPr>
          <w:p w:rsidR="00CF7AE8" w:rsidRDefault="00B17416">
            <w:pPr>
              <w:pStyle w:val="TableParagraph"/>
              <w:spacing w:before="196"/>
              <w:ind w:left="212" w:right="210"/>
              <w:jc w:val="center"/>
              <w:rPr>
                <w:b/>
              </w:rPr>
            </w:pPr>
            <w:r>
              <w:rPr>
                <w:b/>
              </w:rPr>
              <w:t>SABİT DİSK</w:t>
            </w:r>
          </w:p>
        </w:tc>
        <w:tc>
          <w:tcPr>
            <w:tcW w:w="6690" w:type="dxa"/>
          </w:tcPr>
          <w:p w:rsidR="00CF7AE8" w:rsidRDefault="00CF7AE8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CF7AE8" w:rsidRDefault="005334A7">
            <w:pPr>
              <w:pStyle w:val="TableParagrap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az</w:t>
            </w:r>
            <w:proofErr w:type="spellEnd"/>
            <w:r>
              <w:rPr>
                <w:b/>
                <w:sz w:val="20"/>
              </w:rPr>
              <w:t xml:space="preserve"> 512 GB </w:t>
            </w:r>
            <w:proofErr w:type="spellStart"/>
            <w:r w:rsidRPr="005334A7">
              <w:rPr>
                <w:b/>
                <w:sz w:val="20"/>
              </w:rPr>
              <w:t>PCIe</w:t>
            </w:r>
            <w:proofErr w:type="spellEnd"/>
            <w:r w:rsidRPr="005334A7">
              <w:rPr>
                <w:b/>
                <w:sz w:val="20"/>
              </w:rPr>
              <w:t xml:space="preserve"> </w:t>
            </w:r>
            <w:proofErr w:type="spellStart"/>
            <w:r w:rsidRPr="005334A7">
              <w:rPr>
                <w:b/>
                <w:sz w:val="20"/>
              </w:rPr>
              <w:t>NVMe</w:t>
            </w:r>
            <w:proofErr w:type="spellEnd"/>
            <w:r w:rsidRPr="005334A7">
              <w:rPr>
                <w:b/>
                <w:sz w:val="20"/>
              </w:rPr>
              <w:t xml:space="preserve"> SSD</w:t>
            </w:r>
            <w:r w:rsidR="00B17416">
              <w:rPr>
                <w:b/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depolama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alanına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sahip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olacaktır</w:t>
            </w:r>
            <w:proofErr w:type="spellEnd"/>
            <w:r w:rsidR="00B17416">
              <w:rPr>
                <w:sz w:val="20"/>
              </w:rPr>
              <w:t>.</w:t>
            </w:r>
          </w:p>
        </w:tc>
      </w:tr>
      <w:tr w:rsidR="00CF7AE8">
        <w:trPr>
          <w:trHeight w:val="940"/>
        </w:trPr>
        <w:tc>
          <w:tcPr>
            <w:tcW w:w="2941" w:type="dxa"/>
          </w:tcPr>
          <w:p w:rsidR="00CF7AE8" w:rsidRDefault="00CF7AE8">
            <w:pPr>
              <w:pStyle w:val="TableParagraph"/>
              <w:ind w:left="0"/>
              <w:rPr>
                <w:b/>
                <w:sz w:val="30"/>
              </w:rPr>
            </w:pPr>
          </w:p>
          <w:p w:rsidR="00CF7AE8" w:rsidRDefault="00B17416">
            <w:pPr>
              <w:pStyle w:val="TableParagraph"/>
              <w:spacing w:before="1"/>
              <w:ind w:left="212" w:right="210"/>
              <w:jc w:val="center"/>
              <w:rPr>
                <w:b/>
              </w:rPr>
            </w:pPr>
            <w:r>
              <w:rPr>
                <w:b/>
              </w:rPr>
              <w:t>EKRAN</w:t>
            </w:r>
          </w:p>
        </w:tc>
        <w:tc>
          <w:tcPr>
            <w:tcW w:w="6690" w:type="dxa"/>
          </w:tcPr>
          <w:p w:rsidR="00CF7AE8" w:rsidRDefault="00B17416">
            <w:pPr>
              <w:pStyle w:val="TableParagraph"/>
              <w:spacing w:before="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az</w:t>
            </w:r>
            <w:proofErr w:type="spellEnd"/>
            <w:r>
              <w:rPr>
                <w:b/>
                <w:sz w:val="20"/>
              </w:rPr>
              <w:t xml:space="preserve"> 15,6 inch </w:t>
            </w:r>
            <w:proofErr w:type="spellStart"/>
            <w:r>
              <w:rPr>
                <w:sz w:val="20"/>
              </w:rPr>
              <w:t>boyutunda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LED </w:t>
            </w:r>
            <w:proofErr w:type="spellStart"/>
            <w:r>
              <w:rPr>
                <w:sz w:val="20"/>
              </w:rPr>
              <w:t>ekrana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sahip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olacaktır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Ekranın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gerçek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çözünürlüğü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az</w:t>
            </w:r>
            <w:proofErr w:type="spellEnd"/>
            <w:r>
              <w:rPr>
                <w:b/>
                <w:sz w:val="20"/>
              </w:rPr>
              <w:t xml:space="preserve"> 1920 x 1080 (16:9) </w:t>
            </w:r>
            <w:proofErr w:type="spellStart"/>
            <w:r>
              <w:rPr>
                <w:b/>
                <w:sz w:val="20"/>
              </w:rPr>
              <w:t>piksel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olacaktır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Ekran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aynı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zamanda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HD </w:t>
            </w:r>
            <w:proofErr w:type="spellStart"/>
            <w:r>
              <w:rPr>
                <w:b/>
                <w:sz w:val="20"/>
              </w:rPr>
              <w:t>özelliğini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taşıyacak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ancak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dokunmatik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özellikte</w:t>
            </w:r>
            <w:proofErr w:type="spellEnd"/>
          </w:p>
          <w:p w:rsidR="00CF7AE8" w:rsidRDefault="00B17416">
            <w:pPr>
              <w:pStyle w:val="TableParagraph"/>
              <w:spacing w:line="222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olmayacaktır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CF7AE8">
        <w:trPr>
          <w:trHeight w:val="920"/>
        </w:trPr>
        <w:tc>
          <w:tcPr>
            <w:tcW w:w="2941" w:type="dxa"/>
          </w:tcPr>
          <w:p w:rsidR="00CF7AE8" w:rsidRDefault="00CF7AE8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CF7AE8" w:rsidRDefault="00B17416">
            <w:pPr>
              <w:pStyle w:val="TableParagraph"/>
              <w:ind w:left="212" w:right="210"/>
              <w:jc w:val="center"/>
              <w:rPr>
                <w:b/>
              </w:rPr>
            </w:pPr>
            <w:r>
              <w:rPr>
                <w:b/>
              </w:rPr>
              <w:t>İŞLETİM SİSTEMİ</w:t>
            </w:r>
          </w:p>
        </w:tc>
        <w:tc>
          <w:tcPr>
            <w:tcW w:w="6690" w:type="dxa"/>
          </w:tcPr>
          <w:p w:rsidR="00CF7AE8" w:rsidRDefault="00CF7AE8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CF7AE8" w:rsidRDefault="00B1741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Teklif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Ürün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İşletim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Sistemi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FREE DOS </w:t>
            </w:r>
            <w:proofErr w:type="spellStart"/>
            <w:r>
              <w:rPr>
                <w:sz w:val="20"/>
              </w:rPr>
              <w:t>olacaktır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F7AE8">
        <w:trPr>
          <w:trHeight w:val="600"/>
        </w:trPr>
        <w:tc>
          <w:tcPr>
            <w:tcW w:w="2941" w:type="dxa"/>
          </w:tcPr>
          <w:p w:rsidR="00CF7AE8" w:rsidRDefault="00B17416">
            <w:pPr>
              <w:pStyle w:val="TableParagraph"/>
              <w:spacing w:before="182"/>
              <w:ind w:left="212" w:right="210"/>
              <w:jc w:val="center"/>
              <w:rPr>
                <w:b/>
              </w:rPr>
            </w:pPr>
            <w:r>
              <w:rPr>
                <w:b/>
              </w:rPr>
              <w:t>KLAVYE</w:t>
            </w:r>
          </w:p>
        </w:tc>
        <w:tc>
          <w:tcPr>
            <w:tcW w:w="6690" w:type="dxa"/>
          </w:tcPr>
          <w:p w:rsidR="00CF7AE8" w:rsidRDefault="00B17416">
            <w:pPr>
              <w:pStyle w:val="TableParagraph"/>
              <w:spacing w:before="78"/>
              <w:ind w:right="663"/>
              <w:rPr>
                <w:sz w:val="20"/>
              </w:rPr>
            </w:pPr>
            <w:proofErr w:type="spellStart"/>
            <w:r>
              <w:rPr>
                <w:sz w:val="20"/>
              </w:rPr>
              <w:t>Kasasına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entegreli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Türkçe</w:t>
            </w:r>
            <w:proofErr w:type="spellEnd"/>
            <w:r>
              <w:rPr>
                <w:b/>
                <w:sz w:val="20"/>
              </w:rPr>
              <w:t xml:space="preserve"> Q tipi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numerik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tuş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bölümü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klavyeye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sahip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olacaktır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F7AE8">
        <w:trPr>
          <w:trHeight w:val="600"/>
        </w:trPr>
        <w:tc>
          <w:tcPr>
            <w:tcW w:w="2941" w:type="dxa"/>
          </w:tcPr>
          <w:p w:rsidR="00CF7AE8" w:rsidRDefault="00B17416">
            <w:pPr>
              <w:pStyle w:val="TableParagraph"/>
              <w:spacing w:before="179"/>
              <w:ind w:left="214" w:right="210"/>
              <w:jc w:val="center"/>
              <w:rPr>
                <w:b/>
              </w:rPr>
            </w:pPr>
            <w:r>
              <w:rPr>
                <w:b/>
              </w:rPr>
              <w:t>WEB CAM / MİKROFON</w:t>
            </w:r>
          </w:p>
        </w:tc>
        <w:tc>
          <w:tcPr>
            <w:tcW w:w="6690" w:type="dxa"/>
          </w:tcPr>
          <w:p w:rsidR="00CF7AE8" w:rsidRDefault="00B17416" w:rsidP="00A02051">
            <w:pPr>
              <w:pStyle w:val="TableParagraph"/>
              <w:spacing w:before="73"/>
              <w:ind w:right="151"/>
              <w:rPr>
                <w:sz w:val="20"/>
              </w:rPr>
            </w:pPr>
            <w:proofErr w:type="spellStart"/>
            <w:r>
              <w:rPr>
                <w:sz w:val="20"/>
              </w:rPr>
              <w:t>Cihaz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dahili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görüntü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alabilen</w:t>
            </w:r>
            <w:proofErr w:type="spellEnd"/>
            <w:r>
              <w:rPr>
                <w:sz w:val="20"/>
              </w:rPr>
              <w:t xml:space="preserve"> </w:t>
            </w:r>
            <w:r w:rsidR="00A02051">
              <w:rPr>
                <w:b/>
                <w:sz w:val="20"/>
              </w:rPr>
              <w:t xml:space="preserve">EN AZ 5 MP IR </w:t>
            </w:r>
            <w:r w:rsidR="00A02051">
              <w:rPr>
                <w:sz w:val="20"/>
              </w:rPr>
              <w:t xml:space="preserve">web </w:t>
            </w:r>
            <w:proofErr w:type="spellStart"/>
            <w:r w:rsidR="00A02051">
              <w:rPr>
                <w:sz w:val="20"/>
              </w:rPr>
              <w:t>kamerasına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dahili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mikrofona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sahip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olacaktır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F7AE8">
        <w:trPr>
          <w:trHeight w:val="520"/>
        </w:trPr>
        <w:tc>
          <w:tcPr>
            <w:tcW w:w="2941" w:type="dxa"/>
          </w:tcPr>
          <w:p w:rsidR="00CF7AE8" w:rsidRDefault="00B17416">
            <w:pPr>
              <w:pStyle w:val="TableParagraph"/>
              <w:spacing w:before="143"/>
              <w:ind w:left="214" w:right="210"/>
              <w:jc w:val="center"/>
              <w:rPr>
                <w:b/>
              </w:rPr>
            </w:pPr>
            <w:r>
              <w:rPr>
                <w:b/>
              </w:rPr>
              <w:t>SES ÇIKIŞI</w:t>
            </w:r>
          </w:p>
        </w:tc>
        <w:tc>
          <w:tcPr>
            <w:tcW w:w="6690" w:type="dxa"/>
          </w:tcPr>
          <w:p w:rsidR="00CF7AE8" w:rsidRDefault="00B17416">
            <w:pPr>
              <w:pStyle w:val="TableParagraph"/>
              <w:spacing w:before="155"/>
              <w:rPr>
                <w:sz w:val="20"/>
              </w:rPr>
            </w:pPr>
            <w:r>
              <w:rPr>
                <w:b/>
                <w:sz w:val="20"/>
              </w:rPr>
              <w:t xml:space="preserve">Stereo </w:t>
            </w:r>
            <w:proofErr w:type="spellStart"/>
            <w:r>
              <w:rPr>
                <w:sz w:val="20"/>
              </w:rPr>
              <w:t>özellikte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çıkışı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verebilen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dahili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hoparlörlere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sahip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olacaktır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F7AE8">
        <w:trPr>
          <w:trHeight w:val="300"/>
        </w:trPr>
        <w:tc>
          <w:tcPr>
            <w:tcW w:w="2941" w:type="dxa"/>
            <w:tcBorders>
              <w:bottom w:val="nil"/>
            </w:tcBorders>
          </w:tcPr>
          <w:p w:rsidR="00CF7AE8" w:rsidRDefault="00B17416">
            <w:pPr>
              <w:pStyle w:val="TableParagraph"/>
              <w:spacing w:before="26"/>
              <w:ind w:left="214" w:right="210"/>
              <w:jc w:val="center"/>
              <w:rPr>
                <w:b/>
              </w:rPr>
            </w:pPr>
            <w:r>
              <w:rPr>
                <w:b/>
              </w:rPr>
              <w:t>KABLOLU</w:t>
            </w:r>
          </w:p>
        </w:tc>
        <w:tc>
          <w:tcPr>
            <w:tcW w:w="6690" w:type="dxa"/>
            <w:vMerge w:val="restart"/>
          </w:tcPr>
          <w:p w:rsidR="00CF7AE8" w:rsidRDefault="00B17416">
            <w:pPr>
              <w:pStyle w:val="TableParagraph"/>
              <w:spacing w:before="88"/>
              <w:rPr>
                <w:sz w:val="20"/>
              </w:rPr>
            </w:pPr>
            <w:proofErr w:type="spellStart"/>
            <w:r>
              <w:rPr>
                <w:sz w:val="20"/>
              </w:rPr>
              <w:t>Kablolu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bağlantılar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ETHERNET10/100/1000 </w:t>
            </w:r>
            <w:proofErr w:type="spellStart"/>
            <w:r>
              <w:rPr>
                <w:sz w:val="20"/>
              </w:rPr>
              <w:t>özellikli</w:t>
            </w:r>
            <w:proofErr w:type="spellEnd"/>
            <w:r>
              <w:rPr>
                <w:sz w:val="20"/>
              </w:rPr>
              <w:t xml:space="preserve"> Ethernet </w:t>
            </w:r>
            <w:proofErr w:type="spellStart"/>
            <w:r>
              <w:rPr>
                <w:sz w:val="20"/>
              </w:rPr>
              <w:t>kartına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RJ45 </w:t>
            </w:r>
            <w:proofErr w:type="spellStart"/>
            <w:r>
              <w:rPr>
                <w:b/>
                <w:sz w:val="20"/>
              </w:rPr>
              <w:t>kablolu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bağlantı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portuna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sahip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olacaktır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F7AE8">
        <w:trPr>
          <w:trHeight w:val="300"/>
        </w:trPr>
        <w:tc>
          <w:tcPr>
            <w:tcW w:w="2941" w:type="dxa"/>
            <w:tcBorders>
              <w:top w:val="nil"/>
            </w:tcBorders>
          </w:tcPr>
          <w:p w:rsidR="00CF7AE8" w:rsidRDefault="00B17416">
            <w:pPr>
              <w:pStyle w:val="TableParagraph"/>
              <w:spacing w:before="23"/>
              <w:ind w:left="214" w:right="210"/>
              <w:jc w:val="center"/>
              <w:rPr>
                <w:b/>
              </w:rPr>
            </w:pPr>
            <w:r>
              <w:rPr>
                <w:b/>
              </w:rPr>
              <w:t>AĞ</w:t>
            </w:r>
          </w:p>
        </w:tc>
        <w:tc>
          <w:tcPr>
            <w:tcW w:w="6690" w:type="dxa"/>
            <w:vMerge/>
            <w:tcBorders>
              <w:top w:val="nil"/>
            </w:tcBorders>
          </w:tcPr>
          <w:p w:rsidR="00CF7AE8" w:rsidRDefault="00CF7AE8">
            <w:pPr>
              <w:rPr>
                <w:sz w:val="2"/>
                <w:szCs w:val="2"/>
              </w:rPr>
            </w:pPr>
          </w:p>
        </w:tc>
      </w:tr>
      <w:tr w:rsidR="00CF7AE8">
        <w:trPr>
          <w:trHeight w:val="300"/>
        </w:trPr>
        <w:tc>
          <w:tcPr>
            <w:tcW w:w="2941" w:type="dxa"/>
            <w:tcBorders>
              <w:bottom w:val="nil"/>
            </w:tcBorders>
          </w:tcPr>
          <w:p w:rsidR="00CF7AE8" w:rsidRDefault="00B17416">
            <w:pPr>
              <w:pStyle w:val="TableParagraph"/>
              <w:spacing w:before="23"/>
              <w:ind w:left="214" w:right="208"/>
              <w:jc w:val="center"/>
              <w:rPr>
                <w:b/>
              </w:rPr>
            </w:pPr>
            <w:r>
              <w:rPr>
                <w:b/>
              </w:rPr>
              <w:t>KABLOSUZ</w:t>
            </w:r>
          </w:p>
        </w:tc>
        <w:tc>
          <w:tcPr>
            <w:tcW w:w="6690" w:type="dxa"/>
            <w:vMerge w:val="restart"/>
          </w:tcPr>
          <w:p w:rsidR="00CF7AE8" w:rsidRDefault="008C1699" w:rsidP="00A02051">
            <w:pPr>
              <w:pStyle w:val="TableParagraph"/>
              <w:spacing w:before="88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az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 w:rsidR="00A02051">
              <w:rPr>
                <w:b/>
                <w:sz w:val="20"/>
              </w:rPr>
              <w:t>Wi-fi</w:t>
            </w:r>
            <w:proofErr w:type="spellEnd"/>
            <w:r w:rsidR="00A02051">
              <w:rPr>
                <w:b/>
                <w:sz w:val="20"/>
              </w:rPr>
              <w:t xml:space="preserve"> 6E AX211 (2x2) </w:t>
            </w:r>
            <w:proofErr w:type="spellStart"/>
            <w:r w:rsidR="00A02051">
              <w:rPr>
                <w:b/>
                <w:sz w:val="20"/>
              </w:rPr>
              <w:t>ve</w:t>
            </w:r>
            <w:proofErr w:type="spellEnd"/>
            <w:r w:rsidR="00A02051">
              <w:rPr>
                <w:b/>
                <w:sz w:val="20"/>
              </w:rPr>
              <w:t xml:space="preserve"> Bluetooth 5.3</w:t>
            </w:r>
            <w:r w:rsidR="005334A7">
              <w:rPr>
                <w:b/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özelliklerini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destekleyen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kablosuz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ağ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donanım</w:t>
            </w:r>
            <w:proofErr w:type="spellEnd"/>
            <w:r w:rsidR="00B17416">
              <w:rPr>
                <w:sz w:val="20"/>
              </w:rPr>
              <w:t xml:space="preserve"> alt </w:t>
            </w:r>
            <w:proofErr w:type="spellStart"/>
            <w:r w:rsidR="00B17416">
              <w:rPr>
                <w:sz w:val="20"/>
              </w:rPr>
              <w:t>yapısına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sahip</w:t>
            </w:r>
            <w:proofErr w:type="spellEnd"/>
            <w:r w:rsidR="00B17416">
              <w:rPr>
                <w:sz w:val="20"/>
              </w:rPr>
              <w:t xml:space="preserve"> </w:t>
            </w:r>
            <w:proofErr w:type="spellStart"/>
            <w:r w:rsidR="00B17416">
              <w:rPr>
                <w:sz w:val="20"/>
              </w:rPr>
              <w:t>olacaktır</w:t>
            </w:r>
            <w:proofErr w:type="spellEnd"/>
            <w:r w:rsidR="00B17416">
              <w:rPr>
                <w:sz w:val="20"/>
              </w:rPr>
              <w:t>.</w:t>
            </w:r>
          </w:p>
        </w:tc>
      </w:tr>
      <w:tr w:rsidR="00CF7AE8">
        <w:trPr>
          <w:trHeight w:val="300"/>
        </w:trPr>
        <w:tc>
          <w:tcPr>
            <w:tcW w:w="2941" w:type="dxa"/>
            <w:tcBorders>
              <w:top w:val="nil"/>
            </w:tcBorders>
          </w:tcPr>
          <w:p w:rsidR="00CF7AE8" w:rsidRDefault="00B17416">
            <w:pPr>
              <w:pStyle w:val="TableParagraph"/>
              <w:spacing w:before="24"/>
              <w:ind w:left="214" w:right="210"/>
              <w:jc w:val="center"/>
              <w:rPr>
                <w:b/>
              </w:rPr>
            </w:pPr>
            <w:r>
              <w:rPr>
                <w:b/>
              </w:rPr>
              <w:t>AĞ</w:t>
            </w:r>
          </w:p>
        </w:tc>
        <w:tc>
          <w:tcPr>
            <w:tcW w:w="6690" w:type="dxa"/>
            <w:vMerge/>
            <w:tcBorders>
              <w:top w:val="nil"/>
            </w:tcBorders>
          </w:tcPr>
          <w:p w:rsidR="00CF7AE8" w:rsidRDefault="00CF7AE8">
            <w:pPr>
              <w:rPr>
                <w:sz w:val="2"/>
                <w:szCs w:val="2"/>
              </w:rPr>
            </w:pPr>
          </w:p>
        </w:tc>
      </w:tr>
      <w:tr w:rsidR="00CF7AE8">
        <w:trPr>
          <w:trHeight w:val="420"/>
        </w:trPr>
        <w:tc>
          <w:tcPr>
            <w:tcW w:w="2941" w:type="dxa"/>
            <w:tcBorders>
              <w:bottom w:val="nil"/>
            </w:tcBorders>
          </w:tcPr>
          <w:p w:rsidR="00CF7AE8" w:rsidRDefault="00B17416">
            <w:pPr>
              <w:pStyle w:val="TableParagraph"/>
              <w:spacing w:before="23"/>
              <w:ind w:left="212" w:right="210"/>
              <w:jc w:val="center"/>
              <w:rPr>
                <w:b/>
              </w:rPr>
            </w:pPr>
            <w:r>
              <w:rPr>
                <w:b/>
              </w:rPr>
              <w:t>BAĞLANTI</w:t>
            </w:r>
          </w:p>
        </w:tc>
        <w:tc>
          <w:tcPr>
            <w:tcW w:w="6690" w:type="dxa"/>
            <w:vMerge w:val="restart"/>
          </w:tcPr>
          <w:p w:rsidR="00CF7AE8" w:rsidRDefault="00CF7AE8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CF7AE8" w:rsidRDefault="00B17416">
            <w:pPr>
              <w:pStyle w:val="TableParagraph"/>
              <w:ind w:right="228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az</w:t>
            </w:r>
            <w:proofErr w:type="spellEnd"/>
            <w:r>
              <w:rPr>
                <w:b/>
                <w:sz w:val="20"/>
              </w:rPr>
              <w:t xml:space="preserve"> 1 (</w:t>
            </w:r>
            <w:proofErr w:type="spellStart"/>
            <w:r>
              <w:rPr>
                <w:b/>
                <w:sz w:val="20"/>
              </w:rPr>
              <w:t>bir</w:t>
            </w:r>
            <w:proofErr w:type="spellEnd"/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âdeti</w:t>
            </w:r>
            <w:proofErr w:type="spellEnd"/>
            <w:r>
              <w:rPr>
                <w:b/>
                <w:sz w:val="20"/>
              </w:rPr>
              <w:t xml:space="preserve"> USB (3.0) </w:t>
            </w:r>
            <w:proofErr w:type="spellStart"/>
            <w:r>
              <w:rPr>
                <w:b/>
                <w:sz w:val="20"/>
              </w:rPr>
              <w:t>olmak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üzere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toplamda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az</w:t>
            </w:r>
            <w:proofErr w:type="spellEnd"/>
            <w:r>
              <w:rPr>
                <w:b/>
                <w:sz w:val="20"/>
              </w:rPr>
              <w:t xml:space="preserve"> 2 (</w:t>
            </w:r>
            <w:proofErr w:type="spellStart"/>
            <w:r>
              <w:rPr>
                <w:b/>
                <w:sz w:val="20"/>
              </w:rPr>
              <w:t>iki</w:t>
            </w:r>
            <w:proofErr w:type="spellEnd"/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adet</w:t>
            </w:r>
            <w:proofErr w:type="spellEnd"/>
            <w:r>
              <w:rPr>
                <w:b/>
                <w:sz w:val="20"/>
              </w:rPr>
              <w:t xml:space="preserve"> USB; </w:t>
            </w: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az</w:t>
            </w:r>
            <w:proofErr w:type="spellEnd"/>
            <w:r>
              <w:rPr>
                <w:b/>
                <w:sz w:val="20"/>
              </w:rPr>
              <w:t xml:space="preserve"> 1 (</w:t>
            </w:r>
            <w:proofErr w:type="spellStart"/>
            <w:r>
              <w:rPr>
                <w:b/>
                <w:sz w:val="20"/>
              </w:rPr>
              <w:t>bir</w:t>
            </w:r>
            <w:proofErr w:type="spellEnd"/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adet</w:t>
            </w:r>
            <w:proofErr w:type="spellEnd"/>
            <w:r>
              <w:rPr>
                <w:b/>
                <w:sz w:val="20"/>
              </w:rPr>
              <w:t xml:space="preserve"> HDMI, </w:t>
            </w: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az</w:t>
            </w:r>
            <w:proofErr w:type="spellEnd"/>
            <w:r>
              <w:rPr>
                <w:b/>
                <w:sz w:val="20"/>
              </w:rPr>
              <w:t xml:space="preserve"> 1 (</w:t>
            </w:r>
            <w:proofErr w:type="spellStart"/>
            <w:r>
              <w:rPr>
                <w:b/>
                <w:sz w:val="20"/>
              </w:rPr>
              <w:t>bir</w:t>
            </w:r>
            <w:proofErr w:type="spellEnd"/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adet</w:t>
            </w:r>
            <w:proofErr w:type="spellEnd"/>
            <w:r>
              <w:rPr>
                <w:b/>
                <w:sz w:val="20"/>
              </w:rPr>
              <w:t xml:space="preserve"> audio </w:t>
            </w:r>
            <w:proofErr w:type="spellStart"/>
            <w:r>
              <w:rPr>
                <w:b/>
                <w:sz w:val="20"/>
              </w:rPr>
              <w:t>çıkışı</w:t>
            </w:r>
            <w:proofErr w:type="spellEnd"/>
            <w:r>
              <w:rPr>
                <w:b/>
                <w:sz w:val="20"/>
              </w:rPr>
              <w:t xml:space="preserve">; </w:t>
            </w: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az</w:t>
            </w:r>
            <w:proofErr w:type="spellEnd"/>
            <w:r>
              <w:rPr>
                <w:b/>
                <w:sz w:val="20"/>
              </w:rPr>
              <w:t xml:space="preserve"> 1 (</w:t>
            </w:r>
            <w:proofErr w:type="spellStart"/>
            <w:r>
              <w:rPr>
                <w:b/>
                <w:sz w:val="20"/>
              </w:rPr>
              <w:t>bir</w:t>
            </w:r>
            <w:proofErr w:type="spellEnd"/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adet</w:t>
            </w:r>
            <w:proofErr w:type="spellEnd"/>
            <w:r>
              <w:rPr>
                <w:b/>
                <w:sz w:val="20"/>
              </w:rPr>
              <w:t xml:space="preserve"> RJ45 </w:t>
            </w:r>
            <w:proofErr w:type="spellStart"/>
            <w:r>
              <w:rPr>
                <w:b/>
                <w:sz w:val="20"/>
              </w:rPr>
              <w:t>girişi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1 (</w:t>
            </w:r>
            <w:proofErr w:type="spellStart"/>
            <w:r>
              <w:rPr>
                <w:b/>
                <w:sz w:val="20"/>
              </w:rPr>
              <w:t>bir</w:t>
            </w:r>
            <w:proofErr w:type="spellEnd"/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adet</w:t>
            </w:r>
            <w:proofErr w:type="spellEnd"/>
            <w:r>
              <w:rPr>
                <w:b/>
                <w:sz w:val="20"/>
              </w:rPr>
              <w:t xml:space="preserve"> AC </w:t>
            </w:r>
            <w:proofErr w:type="spellStart"/>
            <w:r>
              <w:rPr>
                <w:b/>
                <w:sz w:val="20"/>
              </w:rPr>
              <w:t>adaptör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portuna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sahip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olacaktır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F7AE8">
        <w:trPr>
          <w:trHeight w:val="660"/>
        </w:trPr>
        <w:tc>
          <w:tcPr>
            <w:tcW w:w="2941" w:type="dxa"/>
            <w:tcBorders>
              <w:top w:val="nil"/>
            </w:tcBorders>
          </w:tcPr>
          <w:p w:rsidR="00CF7AE8" w:rsidRDefault="00B17416">
            <w:pPr>
              <w:pStyle w:val="TableParagraph"/>
              <w:spacing w:before="143"/>
              <w:ind w:left="212" w:right="210"/>
              <w:jc w:val="center"/>
              <w:rPr>
                <w:b/>
              </w:rPr>
            </w:pPr>
            <w:r>
              <w:rPr>
                <w:b/>
              </w:rPr>
              <w:t>NOKTALARI</w:t>
            </w:r>
          </w:p>
        </w:tc>
        <w:tc>
          <w:tcPr>
            <w:tcW w:w="6690" w:type="dxa"/>
            <w:vMerge/>
            <w:tcBorders>
              <w:top w:val="nil"/>
            </w:tcBorders>
          </w:tcPr>
          <w:p w:rsidR="00CF7AE8" w:rsidRDefault="00CF7AE8">
            <w:pPr>
              <w:rPr>
                <w:sz w:val="2"/>
                <w:szCs w:val="2"/>
              </w:rPr>
            </w:pPr>
          </w:p>
        </w:tc>
      </w:tr>
      <w:tr w:rsidR="00CF7AE8">
        <w:trPr>
          <w:trHeight w:val="840"/>
        </w:trPr>
        <w:tc>
          <w:tcPr>
            <w:tcW w:w="2941" w:type="dxa"/>
          </w:tcPr>
          <w:p w:rsidR="00CF7AE8" w:rsidRDefault="00CF7AE8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CF7AE8" w:rsidRDefault="00B17416">
            <w:pPr>
              <w:pStyle w:val="TableParagraph"/>
              <w:ind w:left="214" w:right="208"/>
              <w:jc w:val="center"/>
              <w:rPr>
                <w:b/>
              </w:rPr>
            </w:pPr>
            <w:r>
              <w:rPr>
                <w:b/>
              </w:rPr>
              <w:t>ADAPTÖR</w:t>
            </w:r>
          </w:p>
        </w:tc>
        <w:tc>
          <w:tcPr>
            <w:tcW w:w="6690" w:type="dxa"/>
            <w:tcBorders>
              <w:bottom w:val="single" w:sz="4" w:space="0" w:color="000000"/>
            </w:tcBorders>
          </w:tcPr>
          <w:p w:rsidR="00CF7AE8" w:rsidRDefault="00B17416">
            <w:pPr>
              <w:pStyle w:val="TableParagraph"/>
              <w:spacing w:before="193"/>
              <w:rPr>
                <w:sz w:val="20"/>
              </w:rPr>
            </w:pPr>
            <w:proofErr w:type="spellStart"/>
            <w:r>
              <w:rPr>
                <w:sz w:val="20"/>
              </w:rPr>
              <w:t>Teklif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model </w:t>
            </w:r>
            <w:proofErr w:type="spellStart"/>
            <w:r>
              <w:rPr>
                <w:sz w:val="20"/>
              </w:rPr>
              <w:t>dizüstü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bilgisayarın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pilini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şarj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edecek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teklif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üretilmiş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6D2E00" w:rsidRPr="006D2E00">
              <w:rPr>
                <w:b/>
                <w:sz w:val="20"/>
              </w:rPr>
              <w:t>En</w:t>
            </w:r>
            <w:proofErr w:type="spellEnd"/>
            <w:r w:rsidR="006D2E00" w:rsidRPr="006D2E00">
              <w:rPr>
                <w:b/>
                <w:sz w:val="20"/>
              </w:rPr>
              <w:t xml:space="preserve"> </w:t>
            </w:r>
            <w:proofErr w:type="spellStart"/>
            <w:r w:rsidR="006D2E00" w:rsidRPr="006D2E00">
              <w:rPr>
                <w:b/>
                <w:sz w:val="20"/>
              </w:rPr>
              <w:t>az</w:t>
            </w:r>
            <w:proofErr w:type="spellEnd"/>
            <w:r w:rsidR="006D2E00" w:rsidRPr="006D2E00">
              <w:rPr>
                <w:b/>
                <w:sz w:val="20"/>
              </w:rPr>
              <w:t xml:space="preserve"> 65 Watt</w:t>
            </w:r>
            <w:r w:rsidR="006D2E00"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adaptöre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sahip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olacaktır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F7AE8">
        <w:trPr>
          <w:trHeight w:val="800"/>
        </w:trPr>
        <w:tc>
          <w:tcPr>
            <w:tcW w:w="2941" w:type="dxa"/>
            <w:tcBorders>
              <w:right w:val="single" w:sz="4" w:space="0" w:color="000000"/>
            </w:tcBorders>
          </w:tcPr>
          <w:p w:rsidR="00CF7AE8" w:rsidRDefault="00CF7AE8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CF7AE8" w:rsidRDefault="00B17416">
            <w:pPr>
              <w:pStyle w:val="TableParagraph"/>
              <w:spacing w:before="1"/>
              <w:ind w:left="825" w:right="824"/>
              <w:jc w:val="center"/>
              <w:rPr>
                <w:b/>
              </w:rPr>
            </w:pPr>
            <w:r>
              <w:rPr>
                <w:b/>
              </w:rPr>
              <w:t>AĞIRLIK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AE8" w:rsidRDefault="00B17416" w:rsidP="006D2E00">
            <w:pPr>
              <w:pStyle w:val="TableParagraph"/>
              <w:spacing w:before="179"/>
              <w:ind w:left="67" w:right="1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Pil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dahil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bilgisayar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çantası</w:t>
            </w:r>
            <w:proofErr w:type="spellEnd"/>
            <w:r>
              <w:rPr>
                <w:b/>
                <w:sz w:val="20"/>
              </w:rPr>
              <w:t xml:space="preserve">, mouse vb. </w:t>
            </w:r>
            <w:proofErr w:type="spellStart"/>
            <w:r>
              <w:rPr>
                <w:b/>
                <w:sz w:val="20"/>
              </w:rPr>
              <w:t>aksesua</w:t>
            </w:r>
            <w:r w:rsidR="006D2E00">
              <w:rPr>
                <w:b/>
                <w:sz w:val="20"/>
              </w:rPr>
              <w:t>rları</w:t>
            </w:r>
            <w:proofErr w:type="spellEnd"/>
            <w:r w:rsidR="006D2E00">
              <w:rPr>
                <w:b/>
                <w:sz w:val="20"/>
              </w:rPr>
              <w:t xml:space="preserve"> </w:t>
            </w:r>
            <w:proofErr w:type="spellStart"/>
            <w:r w:rsidR="006D2E00">
              <w:rPr>
                <w:b/>
                <w:sz w:val="20"/>
              </w:rPr>
              <w:t>hariç</w:t>
            </w:r>
            <w:proofErr w:type="spellEnd"/>
            <w:r w:rsidR="006D2E00">
              <w:rPr>
                <w:b/>
                <w:sz w:val="20"/>
              </w:rPr>
              <w:t xml:space="preserve">) </w:t>
            </w:r>
            <w:proofErr w:type="spellStart"/>
            <w:r w:rsidR="006D2E00">
              <w:rPr>
                <w:b/>
                <w:sz w:val="20"/>
              </w:rPr>
              <w:t>maksimum</w:t>
            </w:r>
            <w:proofErr w:type="spellEnd"/>
            <w:r w:rsidR="006D2E00">
              <w:rPr>
                <w:b/>
                <w:sz w:val="20"/>
              </w:rPr>
              <w:t xml:space="preserve"> </w:t>
            </w:r>
            <w:proofErr w:type="spellStart"/>
            <w:r w:rsidR="006D2E00">
              <w:rPr>
                <w:b/>
                <w:sz w:val="20"/>
              </w:rPr>
              <w:t>ağırlığı</w:t>
            </w:r>
            <w:proofErr w:type="spellEnd"/>
            <w:r w:rsidR="006D2E00">
              <w:rPr>
                <w:b/>
                <w:sz w:val="20"/>
              </w:rPr>
              <w:t xml:space="preserve"> 2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kg’ı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aşmayacaktır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CF7AE8">
        <w:trPr>
          <w:trHeight w:val="460"/>
        </w:trPr>
        <w:tc>
          <w:tcPr>
            <w:tcW w:w="2941" w:type="dxa"/>
            <w:tcBorders>
              <w:right w:val="single" w:sz="4" w:space="0" w:color="000000"/>
            </w:tcBorders>
          </w:tcPr>
          <w:p w:rsidR="00CF7AE8" w:rsidRDefault="00B17416">
            <w:pPr>
              <w:pStyle w:val="TableParagraph"/>
              <w:spacing w:before="110"/>
              <w:ind w:left="825" w:right="825"/>
              <w:jc w:val="center"/>
              <w:rPr>
                <w:b/>
              </w:rPr>
            </w:pPr>
            <w:r>
              <w:rPr>
                <w:b/>
              </w:rPr>
              <w:t>AKSESUAR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AE8" w:rsidRDefault="00B17416">
            <w:pPr>
              <w:pStyle w:val="TableParagraph"/>
              <w:spacing w:before="12" w:line="228" w:lineRule="exact"/>
              <w:ind w:left="67" w:right="8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Teklif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edilen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ürün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şarj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adaptörünü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taşımaya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uygun</w:t>
            </w:r>
            <w:proofErr w:type="spellEnd"/>
            <w:r>
              <w:rPr>
                <w:b/>
                <w:sz w:val="20"/>
              </w:rPr>
              <w:t xml:space="preserve"> Laptop </w:t>
            </w:r>
            <w:proofErr w:type="spellStart"/>
            <w:r>
              <w:rPr>
                <w:b/>
                <w:sz w:val="20"/>
              </w:rPr>
              <w:t>Çantası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teklif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edilecektir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CF7AE8">
        <w:trPr>
          <w:trHeight w:val="632"/>
        </w:trPr>
        <w:tc>
          <w:tcPr>
            <w:tcW w:w="2941" w:type="dxa"/>
          </w:tcPr>
          <w:p w:rsidR="00CF7AE8" w:rsidRDefault="00B17416">
            <w:pPr>
              <w:pStyle w:val="TableParagraph"/>
              <w:spacing w:before="193"/>
              <w:ind w:left="214" w:right="210"/>
              <w:jc w:val="center"/>
              <w:rPr>
                <w:b/>
              </w:rPr>
            </w:pPr>
            <w:r>
              <w:rPr>
                <w:b/>
              </w:rPr>
              <w:t>SERTİFİKALAR</w:t>
            </w:r>
          </w:p>
        </w:tc>
        <w:tc>
          <w:tcPr>
            <w:tcW w:w="6690" w:type="dxa"/>
            <w:tcBorders>
              <w:top w:val="single" w:sz="4" w:space="0" w:color="000000"/>
            </w:tcBorders>
          </w:tcPr>
          <w:p w:rsidR="00CF7AE8" w:rsidRDefault="00B17416">
            <w:pPr>
              <w:pStyle w:val="TableParagraph"/>
              <w:spacing w:before="89" w:line="270" w:lineRule="atLeast"/>
              <w:ind w:right="10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Ürün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</w:t>
            </w:r>
            <w:r w:rsidR="00A0205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A02051">
              <w:rPr>
                <w:rFonts w:ascii="Times New Roman" w:hAnsi="Times New Roman"/>
                <w:b/>
                <w:sz w:val="24"/>
              </w:rPr>
              <w:t>ve</w:t>
            </w:r>
            <w:proofErr w:type="spellEnd"/>
            <w:r w:rsidR="00A02051">
              <w:rPr>
                <w:rFonts w:ascii="Times New Roman" w:hAnsi="Times New Roman"/>
                <w:b/>
                <w:sz w:val="24"/>
              </w:rPr>
              <w:t xml:space="preserve"> ENERGY </w:t>
            </w:r>
            <w:proofErr w:type="gramStart"/>
            <w:r w:rsidR="00A02051">
              <w:rPr>
                <w:rFonts w:ascii="Times New Roman" w:hAnsi="Times New Roman"/>
                <w:b/>
                <w:sz w:val="24"/>
              </w:rPr>
              <w:t xml:space="preserve">STAR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belgesine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sahip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olmalı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Ayrıca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ürünün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üreticisi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EPEAT</w:t>
            </w:r>
            <w:r>
              <w:rPr>
                <w:rFonts w:ascii="Times New Roman" w:hAnsi="Times New Roman"/>
                <w:sz w:val="24"/>
              </w:rPr>
              <w:t>’e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katılan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üreticiler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listesinde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bulunmalıdır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CF7AE8">
        <w:trPr>
          <w:trHeight w:val="940"/>
        </w:trPr>
        <w:tc>
          <w:tcPr>
            <w:tcW w:w="2941" w:type="dxa"/>
          </w:tcPr>
          <w:p w:rsidR="00CF7AE8" w:rsidRDefault="00CF7AE8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CF7AE8" w:rsidRDefault="00B17416">
            <w:pPr>
              <w:pStyle w:val="TableParagraph"/>
              <w:ind w:left="212" w:right="210"/>
              <w:jc w:val="center"/>
              <w:rPr>
                <w:b/>
              </w:rPr>
            </w:pPr>
            <w:r>
              <w:rPr>
                <w:b/>
              </w:rPr>
              <w:t>GARANTİ</w:t>
            </w:r>
          </w:p>
        </w:tc>
        <w:tc>
          <w:tcPr>
            <w:tcW w:w="6690" w:type="dxa"/>
          </w:tcPr>
          <w:p w:rsidR="00CF7AE8" w:rsidRDefault="00B17416">
            <w:pPr>
              <w:pStyle w:val="TableParagraph"/>
              <w:spacing w:before="13"/>
              <w:ind w:right="84"/>
              <w:rPr>
                <w:sz w:val="20"/>
              </w:rPr>
            </w:pPr>
            <w:proofErr w:type="spellStart"/>
            <w:r>
              <w:rPr>
                <w:sz w:val="20"/>
              </w:rPr>
              <w:t>Kesin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tarihinden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başlayarak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az</w:t>
            </w:r>
            <w:proofErr w:type="spellEnd"/>
            <w:r>
              <w:rPr>
                <w:b/>
                <w:sz w:val="20"/>
              </w:rPr>
              <w:t xml:space="preserve"> 2 (</w:t>
            </w:r>
            <w:proofErr w:type="spellStart"/>
            <w:r>
              <w:rPr>
                <w:b/>
                <w:sz w:val="20"/>
              </w:rPr>
              <w:t>iki</w:t>
            </w:r>
            <w:proofErr w:type="spellEnd"/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sene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garanti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olacaktır</w:t>
            </w:r>
            <w:proofErr w:type="spellEnd"/>
            <w:r>
              <w:rPr>
                <w:sz w:val="20"/>
              </w:rPr>
              <w:t xml:space="preserve">. Buna </w:t>
            </w:r>
            <w:proofErr w:type="spellStart"/>
            <w:r>
              <w:rPr>
                <w:sz w:val="20"/>
              </w:rPr>
              <w:t>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teslim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edilecek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ürünlere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istinaden</w:t>
            </w:r>
            <w:proofErr w:type="spellEnd"/>
            <w:r>
              <w:rPr>
                <w:sz w:val="20"/>
              </w:rPr>
              <w:t>; Firma /</w:t>
            </w:r>
          </w:p>
          <w:p w:rsidR="00CF7AE8" w:rsidRDefault="00B17416">
            <w:pPr>
              <w:pStyle w:val="TableParagraph"/>
              <w:spacing w:before="5" w:line="228" w:lineRule="exact"/>
              <w:ind w:right="218"/>
              <w:rPr>
                <w:sz w:val="20"/>
              </w:rPr>
            </w:pPr>
            <w:proofErr w:type="spellStart"/>
            <w:r>
              <w:rPr>
                <w:sz w:val="20"/>
              </w:rPr>
              <w:t>Yüklenici</w:t>
            </w:r>
            <w:proofErr w:type="spellEnd"/>
            <w:r>
              <w:rPr>
                <w:sz w:val="20"/>
              </w:rPr>
              <w:t xml:space="preserve"> ’</w:t>
            </w:r>
            <w:proofErr w:type="spellStart"/>
            <w:r>
              <w:rPr>
                <w:sz w:val="20"/>
              </w:rPr>
              <w:t>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önerdiği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markanın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Türkiye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ofisi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olmalı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markanın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Türkiye’de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marka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ithalatçısı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tarafından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garanti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kapsamında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olacaktır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B17416" w:rsidRDefault="00B17416"/>
    <w:sectPr w:rsidR="00B17416">
      <w:pgSz w:w="11910" w:h="16840"/>
      <w:pgMar w:top="1340" w:right="7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D6D8F"/>
    <w:multiLevelType w:val="multilevel"/>
    <w:tmpl w:val="EA04490E"/>
    <w:lvl w:ilvl="0">
      <w:start w:val="4"/>
      <w:numFmt w:val="decimal"/>
      <w:lvlText w:val="%1"/>
      <w:lvlJc w:val="left"/>
      <w:pPr>
        <w:ind w:left="476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6" w:hanging="70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</w:rPr>
    </w:lvl>
    <w:lvl w:ilvl="4">
      <w:numFmt w:val="bullet"/>
      <w:lvlText w:val="•"/>
      <w:lvlJc w:val="left"/>
      <w:pPr>
        <w:ind w:left="4010" w:hanging="708"/>
      </w:pPr>
      <w:rPr>
        <w:rFonts w:hint="default"/>
      </w:rPr>
    </w:lvl>
    <w:lvl w:ilvl="5">
      <w:numFmt w:val="bullet"/>
      <w:lvlText w:val="•"/>
      <w:lvlJc w:val="left"/>
      <w:pPr>
        <w:ind w:left="4893" w:hanging="708"/>
      </w:pPr>
      <w:rPr>
        <w:rFonts w:hint="default"/>
      </w:rPr>
    </w:lvl>
    <w:lvl w:ilvl="6">
      <w:numFmt w:val="bullet"/>
      <w:lvlText w:val="•"/>
      <w:lvlJc w:val="left"/>
      <w:pPr>
        <w:ind w:left="5775" w:hanging="708"/>
      </w:pPr>
      <w:rPr>
        <w:rFonts w:hint="default"/>
      </w:rPr>
    </w:lvl>
    <w:lvl w:ilvl="7">
      <w:numFmt w:val="bullet"/>
      <w:lvlText w:val="•"/>
      <w:lvlJc w:val="left"/>
      <w:pPr>
        <w:ind w:left="6658" w:hanging="708"/>
      </w:pPr>
      <w:rPr>
        <w:rFonts w:hint="default"/>
      </w:rPr>
    </w:lvl>
    <w:lvl w:ilvl="8">
      <w:numFmt w:val="bullet"/>
      <w:lvlText w:val="•"/>
      <w:lvlJc w:val="left"/>
      <w:pPr>
        <w:ind w:left="7541" w:hanging="708"/>
      </w:pPr>
      <w:rPr>
        <w:rFonts w:hint="default"/>
      </w:rPr>
    </w:lvl>
  </w:abstractNum>
  <w:abstractNum w:abstractNumId="1" w15:restartNumberingAfterBreak="0">
    <w:nsid w:val="62645762"/>
    <w:multiLevelType w:val="multilevel"/>
    <w:tmpl w:val="253495C2"/>
    <w:lvl w:ilvl="0">
      <w:start w:val="1"/>
      <w:numFmt w:val="decimal"/>
      <w:lvlText w:val="%1."/>
      <w:lvlJc w:val="left"/>
      <w:pPr>
        <w:ind w:left="560" w:hanging="444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740" w:hanging="624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2">
      <w:numFmt w:val="bullet"/>
      <w:lvlText w:val="▪"/>
      <w:lvlJc w:val="left"/>
      <w:pPr>
        <w:ind w:left="836" w:hanging="360"/>
      </w:pPr>
      <w:rPr>
        <w:rFonts w:ascii="Microsoft Sans Serif" w:eastAsia="Microsoft Sans Serif" w:hAnsi="Microsoft Sans Serif" w:cs="Microsoft Sans Serif" w:hint="default"/>
        <w:w w:val="128"/>
        <w:sz w:val="20"/>
        <w:szCs w:val="20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</w:rPr>
    </w:lvl>
    <w:lvl w:ilvl="4">
      <w:numFmt w:val="bullet"/>
      <w:lvlText w:val="•"/>
      <w:lvlJc w:val="left"/>
      <w:pPr>
        <w:ind w:left="2049" w:hanging="360"/>
      </w:pPr>
      <w:rPr>
        <w:rFonts w:hint="default"/>
      </w:rPr>
    </w:lvl>
    <w:lvl w:ilvl="5">
      <w:numFmt w:val="bullet"/>
      <w:lvlText w:val="•"/>
      <w:lvlJc w:val="left"/>
      <w:pPr>
        <w:ind w:left="3258" w:hanging="360"/>
      </w:pPr>
      <w:rPr>
        <w:rFonts w:hint="default"/>
      </w:rPr>
    </w:lvl>
    <w:lvl w:ilvl="6">
      <w:numFmt w:val="bullet"/>
      <w:lvlText w:val="•"/>
      <w:lvlJc w:val="left"/>
      <w:pPr>
        <w:ind w:left="4468" w:hanging="360"/>
      </w:pPr>
      <w:rPr>
        <w:rFonts w:hint="default"/>
      </w:rPr>
    </w:lvl>
    <w:lvl w:ilvl="7">
      <w:numFmt w:val="bullet"/>
      <w:lvlText w:val="•"/>
      <w:lvlJc w:val="left"/>
      <w:pPr>
        <w:ind w:left="5677" w:hanging="360"/>
      </w:pPr>
      <w:rPr>
        <w:rFonts w:hint="default"/>
      </w:rPr>
    </w:lvl>
    <w:lvl w:ilvl="8">
      <w:numFmt w:val="bullet"/>
      <w:lvlText w:val="•"/>
      <w:lvlJc w:val="left"/>
      <w:pPr>
        <w:ind w:left="6887" w:hanging="360"/>
      </w:pPr>
      <w:rPr>
        <w:rFonts w:hint="default"/>
      </w:rPr>
    </w:lvl>
  </w:abstractNum>
  <w:abstractNum w:abstractNumId="2" w15:restartNumberingAfterBreak="0">
    <w:nsid w:val="73F95733"/>
    <w:multiLevelType w:val="hybridMultilevel"/>
    <w:tmpl w:val="1F80C9E0"/>
    <w:lvl w:ilvl="0" w:tplc="46BAAD94">
      <w:numFmt w:val="bullet"/>
      <w:lvlText w:val="▪"/>
      <w:lvlJc w:val="left"/>
      <w:pPr>
        <w:ind w:left="836" w:hanging="360"/>
      </w:pPr>
      <w:rPr>
        <w:rFonts w:ascii="Microsoft Sans Serif" w:eastAsia="Microsoft Sans Serif" w:hAnsi="Microsoft Sans Serif" w:cs="Microsoft Sans Serif" w:hint="default"/>
        <w:w w:val="128"/>
        <w:sz w:val="20"/>
        <w:szCs w:val="20"/>
      </w:rPr>
    </w:lvl>
    <w:lvl w:ilvl="1" w:tplc="8D101D68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5FA24B8C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CB74D992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630AD3CC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E702C93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EDAC6E96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DDCC5AB2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E75EB73A">
      <w:numFmt w:val="bullet"/>
      <w:lvlText w:val="•"/>
      <w:lvlJc w:val="left"/>
      <w:pPr>
        <w:ind w:left="7613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F7AE8"/>
    <w:rsid w:val="00283411"/>
    <w:rsid w:val="003A598A"/>
    <w:rsid w:val="005334A7"/>
    <w:rsid w:val="006D2E00"/>
    <w:rsid w:val="008C1699"/>
    <w:rsid w:val="00A02051"/>
    <w:rsid w:val="00B17416"/>
    <w:rsid w:val="00C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4F80"/>
  <w15:docId w15:val="{CF4063C4-2D3C-4762-A61D-ED395C54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111" w:right="112"/>
      <w:jc w:val="center"/>
      <w:outlineLvl w:val="0"/>
    </w:pPr>
    <w:rPr>
      <w:b/>
      <w:bCs/>
      <w:sz w:val="72"/>
      <w:szCs w:val="72"/>
    </w:rPr>
  </w:style>
  <w:style w:type="paragraph" w:styleId="Balk2">
    <w:name w:val="heading 2"/>
    <w:basedOn w:val="Normal"/>
    <w:uiPriority w:val="1"/>
    <w:qFormat/>
    <w:pPr>
      <w:spacing w:before="60"/>
      <w:ind w:left="560" w:hanging="444"/>
      <w:jc w:val="both"/>
      <w:outlineLvl w:val="1"/>
    </w:pPr>
    <w:rPr>
      <w:b/>
      <w:bCs/>
      <w:sz w:val="32"/>
      <w:szCs w:val="32"/>
    </w:rPr>
  </w:style>
  <w:style w:type="paragraph" w:styleId="Balk3">
    <w:name w:val="heading 3"/>
    <w:basedOn w:val="Normal"/>
    <w:uiPriority w:val="1"/>
    <w:qFormat/>
    <w:pPr>
      <w:ind w:left="740" w:hanging="702"/>
      <w:jc w:val="both"/>
      <w:outlineLvl w:val="2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36"/>
      <w:ind w:left="836" w:hanging="360"/>
    </w:pPr>
  </w:style>
  <w:style w:type="paragraph" w:customStyle="1" w:styleId="TableParagraph">
    <w:name w:val="Table Paragraph"/>
    <w:basedOn w:val="Normal"/>
    <w:uiPriority w:val="1"/>
    <w:qFormat/>
    <w:pPr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Barkın OKTEM</dc:creator>
  <cp:lastModifiedBy>murat.bayram</cp:lastModifiedBy>
  <cp:revision>6</cp:revision>
  <dcterms:created xsi:type="dcterms:W3CDTF">2023-12-01T08:35:00Z</dcterms:created>
  <dcterms:modified xsi:type="dcterms:W3CDTF">2024-02-20T10:35:00Z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2023-12-01T00:00:00Z</vt:filetime>
  </property>
</Properties>
</file>