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C24" w:rsidRPr="00C36992" w:rsidRDefault="007B5C24" w:rsidP="007B5C24">
      <w:pPr>
        <w:spacing w:after="1173"/>
        <w:ind w:left="3813"/>
        <w:jc w:val="both"/>
        <w:rPr>
          <w:rFonts w:ascii="Times New Roman" w:hAnsi="Times New Roman" w:cs="Times New Roman"/>
          <w:sz w:val="24"/>
          <w:szCs w:val="24"/>
        </w:rPr>
      </w:pPr>
      <w:bookmarkStart w:id="0" w:name="_GoBack"/>
      <w:r w:rsidRPr="00C36992">
        <w:rPr>
          <w:rFonts w:ascii="Times New Roman" w:hAnsi="Times New Roman" w:cs="Times New Roman"/>
          <w:noProof/>
          <w:sz w:val="24"/>
          <w:szCs w:val="24"/>
        </w:rPr>
        <w:drawing>
          <wp:inline distT="0" distB="0" distL="0" distR="0" wp14:anchorId="332F037B" wp14:editId="2DA55A94">
            <wp:extent cx="931037" cy="931037"/>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8"/>
                    <a:stretch>
                      <a:fillRect/>
                    </a:stretch>
                  </pic:blipFill>
                  <pic:spPr>
                    <a:xfrm>
                      <a:off x="0" y="0"/>
                      <a:ext cx="931037" cy="931037"/>
                    </a:xfrm>
                    <a:prstGeom prst="rect">
                      <a:avLst/>
                    </a:prstGeom>
                  </pic:spPr>
                </pic:pic>
              </a:graphicData>
            </a:graphic>
          </wp:inline>
        </w:drawing>
      </w:r>
    </w:p>
    <w:p w:rsidR="005F2641" w:rsidRPr="00C36992" w:rsidRDefault="007B5C24" w:rsidP="005F2641">
      <w:pPr>
        <w:spacing w:after="278"/>
        <w:ind w:left="845"/>
        <w:jc w:val="both"/>
        <w:rPr>
          <w:rFonts w:ascii="Times New Roman" w:hAnsi="Times New Roman" w:cs="Times New Roman"/>
          <w:sz w:val="24"/>
          <w:szCs w:val="24"/>
        </w:rPr>
      </w:pPr>
      <w:r w:rsidRPr="00C36992">
        <w:rPr>
          <w:rFonts w:ascii="Times New Roman" w:hAnsi="Times New Roman" w:cs="Times New Roman"/>
          <w:noProof/>
        </w:rPr>
      </w:r>
      <w:r w:rsidRPr="00C36992">
        <w:rPr>
          <w:rFonts w:ascii="Times New Roman" w:hAnsi="Times New Roman" w:cs="Times New Roman"/>
        </w:rPr>
        <w:pict>
          <v:group id="Group 3824" o:spid="_x0000_s1032" style="width:370.15pt;height:.5pt;mso-position-horizontal-relative:char;mso-position-vertical-relative:line" coordsize="470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">
            <v:shape id="Shape 4922" o:spid="_x0000_s1033" style="position:absolute;width:47009;height:91;visibility:visible;mso-wrap-style:square;v-text-anchor:top" coordsize="47009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" path="m,l4700905,r,9144l,9144,,e" fillcolor="#5b9bd5" stroked="f" strokeweight="0">
              <v:stroke miterlimit="83231f" joinstyle="miter"/>
              <v:path arrowok="t" textboxrect="0,0,4700905,9144"/>
            </v:shape>
            <w10:wrap type="none"/>
            <w10:anchorlock/>
          </v:group>
        </w:pict>
      </w:r>
    </w:p>
    <w:p w:rsidR="007B5C24" w:rsidRPr="00C36992" w:rsidRDefault="007B5C24" w:rsidP="005F2641">
      <w:pPr>
        <w:spacing w:after="278"/>
        <w:ind w:left="1565"/>
        <w:rPr>
          <w:rFonts w:ascii="Times New Roman" w:hAnsi="Times New Roman" w:cs="Times New Roman"/>
          <w:sz w:val="24"/>
          <w:szCs w:val="24"/>
        </w:rPr>
      </w:pPr>
      <w:r w:rsidRPr="00C36992">
        <w:rPr>
          <w:rFonts w:ascii="Times New Roman" w:hAnsi="Times New Roman" w:cs="Times New Roman"/>
          <w:b/>
          <w:i/>
          <w:color w:val="FF0000"/>
          <w:sz w:val="32"/>
          <w:szCs w:val="24"/>
        </w:rPr>
        <w:t>İZMİR KAVRAM MESLEK YÜKSEKOKULU</w:t>
      </w:r>
    </w:p>
    <w:p w:rsidR="005F2641" w:rsidRPr="00C36992" w:rsidRDefault="007B5C24" w:rsidP="005F2641">
      <w:pPr>
        <w:spacing w:after="1340"/>
        <w:ind w:left="845"/>
        <w:jc w:val="both"/>
        <w:rPr>
          <w:rFonts w:ascii="Times New Roman" w:hAnsi="Times New Roman" w:cs="Times New Roman"/>
          <w:sz w:val="32"/>
          <w:szCs w:val="24"/>
        </w:rPr>
      </w:pPr>
      <w:r w:rsidRPr="00C36992">
        <w:rPr>
          <w:rFonts w:ascii="Times New Roman" w:hAnsi="Times New Roman" w:cs="Times New Roman"/>
          <w:noProof/>
        </w:rPr>
      </w:r>
      <w:r w:rsidRPr="00C36992">
        <w:rPr>
          <w:rFonts w:ascii="Times New Roman" w:hAnsi="Times New Roman" w:cs="Times New Roman"/>
        </w:rPr>
        <w:pict>
          <v:group id="Group 3825" o:spid="_x0000_s1030" style="width:370.15pt;height:.5pt;mso-position-horizontal-relative:char;mso-position-vertical-relative:line" coordsize="470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">
            <v:shape id="Shape 4924" o:spid="_x0000_s1031" style="position:absolute;width:47009;height:91;visibility:visible;mso-wrap-style:square;v-text-anchor:top" coordsize="47009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" path="m,l4700905,r,9144l,9144,,e" fillcolor="#5b9bd5" stroked="f" strokeweight="0">
              <v:stroke miterlimit="83231f" joinstyle="miter"/>
              <v:path arrowok="t" textboxrect="0,0,4700905,9144"/>
            </v:shape>
            <w10:wrap type="none"/>
            <w10:anchorlock/>
          </v:group>
        </w:pict>
      </w:r>
    </w:p>
    <w:p w:rsidR="007B5C24" w:rsidRPr="00C36992" w:rsidRDefault="007B5C24" w:rsidP="005F2641">
      <w:pPr>
        <w:spacing w:after="1340"/>
        <w:ind w:left="2285" w:firstLine="595"/>
        <w:rPr>
          <w:rFonts w:ascii="Times New Roman" w:hAnsi="Times New Roman" w:cs="Times New Roman"/>
          <w:sz w:val="32"/>
          <w:szCs w:val="24"/>
        </w:rPr>
      </w:pPr>
      <w:r w:rsidRPr="00C36992">
        <w:rPr>
          <w:rFonts w:ascii="Times New Roman" w:hAnsi="Times New Roman" w:cs="Times New Roman"/>
          <w:b/>
          <w:sz w:val="32"/>
          <w:szCs w:val="24"/>
        </w:rPr>
        <w:t>OPTİSYENLİK PROGRAMI</w:t>
      </w:r>
    </w:p>
    <w:p w:rsidR="007B5C24" w:rsidRPr="00C36992" w:rsidRDefault="007B5C24" w:rsidP="005F2641">
      <w:pPr>
        <w:spacing w:after="610"/>
        <w:jc w:val="center"/>
        <w:rPr>
          <w:rFonts w:ascii="Times New Roman" w:hAnsi="Times New Roman" w:cs="Times New Roman"/>
          <w:sz w:val="32"/>
          <w:szCs w:val="24"/>
        </w:rPr>
      </w:pPr>
      <w:r w:rsidRPr="00C36992">
        <w:rPr>
          <w:rFonts w:ascii="Times New Roman" w:hAnsi="Times New Roman" w:cs="Times New Roman"/>
          <w:b/>
          <w:sz w:val="32"/>
          <w:szCs w:val="24"/>
        </w:rPr>
        <w:t>FİZYOTERAPİ</w:t>
      </w:r>
      <w:r w:rsidRPr="00C36992">
        <w:rPr>
          <w:rFonts w:ascii="Times New Roman" w:hAnsi="Times New Roman" w:cs="Times New Roman"/>
          <w:b/>
          <w:sz w:val="32"/>
          <w:szCs w:val="24"/>
        </w:rPr>
        <w:t xml:space="preserve"> PROGRAMI</w:t>
      </w:r>
    </w:p>
    <w:p w:rsidR="007B5C24" w:rsidRPr="00C36992" w:rsidRDefault="007B5C24" w:rsidP="007B5C24">
      <w:pPr>
        <w:spacing w:after="281"/>
        <w:ind w:left="845"/>
        <w:jc w:val="both"/>
        <w:rPr>
          <w:rFonts w:ascii="Times New Roman" w:hAnsi="Times New Roman" w:cs="Times New Roman"/>
          <w:sz w:val="32"/>
          <w:szCs w:val="24"/>
        </w:rPr>
      </w:pPr>
      <w:r w:rsidRPr="00C36992">
        <w:rPr>
          <w:rFonts w:ascii="Times New Roman" w:hAnsi="Times New Roman" w:cs="Times New Roman"/>
          <w:noProof/>
        </w:rPr>
      </w:r>
      <w:r w:rsidRPr="00C36992">
        <w:rPr>
          <w:rFonts w:ascii="Times New Roman" w:hAnsi="Times New Roman" w:cs="Times New Roman"/>
        </w:rPr>
        <w:pict>
          <v:group id="Group 3826" o:spid="_x0000_s1028" style="width:370.15pt;height:.5pt;mso-position-horizontal-relative:char;mso-position-vertical-relative:line" coordsize="470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">
            <v:shape id="Shape 4926" o:spid="_x0000_s1029" style="position:absolute;width:47009;height:91;visibility:visible;mso-wrap-style:square;v-text-anchor:top" coordsize="47009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" path="m,l4700905,r,9144l,9144,,e" fillcolor="#5b9bd5" stroked="f" strokeweight="0">
              <v:stroke miterlimit="83231f" joinstyle="miter"/>
              <v:path arrowok="t" textboxrect="0,0,4700905,9144"/>
            </v:shape>
            <w10:wrap type="none"/>
            <w10:anchorlock/>
          </v:group>
        </w:pict>
      </w:r>
    </w:p>
    <w:p w:rsidR="007B5C24" w:rsidRPr="00C36992" w:rsidRDefault="007B5C24" w:rsidP="007B5C24">
      <w:pPr>
        <w:ind w:left="8"/>
        <w:jc w:val="center"/>
        <w:rPr>
          <w:rFonts w:ascii="Times New Roman" w:hAnsi="Times New Roman" w:cs="Times New Roman"/>
          <w:sz w:val="32"/>
          <w:szCs w:val="24"/>
        </w:rPr>
      </w:pPr>
      <w:r w:rsidRPr="00C36992">
        <w:rPr>
          <w:rFonts w:ascii="Times New Roman" w:hAnsi="Times New Roman" w:cs="Times New Roman"/>
          <w:b/>
          <w:i/>
          <w:color w:val="FF0000"/>
          <w:sz w:val="32"/>
          <w:szCs w:val="24"/>
        </w:rPr>
        <w:t>TEKNİK ŞARTNAMESİ</w:t>
      </w:r>
    </w:p>
    <w:p w:rsidR="007B5C24" w:rsidRPr="00C36992" w:rsidRDefault="007B5C24" w:rsidP="007B5C24">
      <w:pPr>
        <w:ind w:left="845"/>
        <w:jc w:val="both"/>
        <w:rPr>
          <w:rFonts w:ascii="Times New Roman" w:hAnsi="Times New Roman" w:cs="Times New Roman"/>
          <w:sz w:val="32"/>
          <w:szCs w:val="24"/>
        </w:rPr>
      </w:pPr>
      <w:r w:rsidRPr="00C36992">
        <w:rPr>
          <w:rFonts w:ascii="Times New Roman" w:hAnsi="Times New Roman" w:cs="Times New Roman"/>
          <w:noProof/>
        </w:rPr>
      </w:r>
      <w:r w:rsidRPr="00C36992">
        <w:rPr>
          <w:rFonts w:ascii="Times New Roman" w:hAnsi="Times New Roman" w:cs="Times New Roman"/>
        </w:rPr>
        <w:pict>
          <v:group id="Group 3827" o:spid="_x0000_s1026" style="width:370.15pt;height:.5pt;mso-position-horizontal-relative:char;mso-position-vertical-relative:line" coordsize="470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">
            <v:shape id="Shape 4928" o:spid="_x0000_s1027" style="position:absolute;width:47009;height:91;visibility:visible;mso-wrap-style:square;v-text-anchor:top" coordsize="47009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" path="m,l4700905,r,9144l,9144,,e" fillcolor="#5b9bd5" stroked="f" strokeweight="0">
              <v:stroke miterlimit="83231f" joinstyle="miter"/>
              <v:path arrowok="t" textboxrect="0,0,4700905,9144"/>
            </v:shape>
            <w10:wrap type="none"/>
            <w10:anchorlock/>
          </v:group>
        </w:pict>
      </w:r>
    </w:p>
    <w:p w:rsidR="007B5C24" w:rsidRPr="00C36992" w:rsidRDefault="007B5C24" w:rsidP="007B5C24">
      <w:pPr>
        <w:spacing w:after="547" w:line="262" w:lineRule="auto"/>
        <w:ind w:left="261"/>
        <w:jc w:val="both"/>
        <w:rPr>
          <w:rFonts w:ascii="Times New Roman" w:hAnsi="Times New Roman" w:cs="Times New Roman"/>
          <w:color w:val="5B9BD5"/>
          <w:sz w:val="32"/>
          <w:szCs w:val="24"/>
        </w:rPr>
      </w:pPr>
    </w:p>
    <w:p w:rsidR="007B5C24" w:rsidRPr="00C36992" w:rsidRDefault="007B5C24" w:rsidP="007B5C24">
      <w:pPr>
        <w:spacing w:after="547" w:line="262" w:lineRule="auto"/>
        <w:jc w:val="both"/>
        <w:rPr>
          <w:rFonts w:ascii="Times New Roman" w:hAnsi="Times New Roman" w:cs="Times New Roman"/>
          <w:color w:val="5B9BD5"/>
          <w:sz w:val="32"/>
          <w:szCs w:val="24"/>
        </w:rPr>
      </w:pPr>
    </w:p>
    <w:p w:rsidR="007B5C24" w:rsidRPr="00C36992" w:rsidRDefault="007B5C24" w:rsidP="007B5C24">
      <w:pPr>
        <w:spacing w:after="547" w:line="262" w:lineRule="auto"/>
        <w:jc w:val="both"/>
        <w:rPr>
          <w:rFonts w:ascii="Times New Roman" w:hAnsi="Times New Roman" w:cs="Times New Roman"/>
          <w:color w:val="5B9BD5"/>
          <w:sz w:val="24"/>
          <w:szCs w:val="24"/>
        </w:rPr>
      </w:pPr>
    </w:p>
    <w:p w:rsidR="00F02FF0" w:rsidRPr="00C36992" w:rsidRDefault="00F02FF0" w:rsidP="00B6287E">
      <w:pPr>
        <w:pStyle w:val="GvdeMetni"/>
        <w:jc w:val="center"/>
        <w:rPr>
          <w:rFonts w:ascii="Times New Roman" w:hAnsi="Times New Roman" w:cs="Times New Roman"/>
          <w:b/>
          <w:sz w:val="32"/>
          <w:szCs w:val="32"/>
        </w:rPr>
      </w:pPr>
    </w:p>
    <w:p w:rsidR="00F02FF0" w:rsidRPr="00C36992" w:rsidRDefault="00F02FF0" w:rsidP="00B6287E">
      <w:pPr>
        <w:pStyle w:val="GvdeMetni"/>
        <w:jc w:val="center"/>
        <w:rPr>
          <w:rFonts w:ascii="Times New Roman" w:hAnsi="Times New Roman" w:cs="Times New Roman"/>
          <w:b/>
          <w:sz w:val="32"/>
          <w:szCs w:val="32"/>
        </w:rPr>
      </w:pPr>
    </w:p>
    <w:p w:rsidR="00F02FF0" w:rsidRPr="00C36992" w:rsidRDefault="00F02FF0" w:rsidP="00F02FF0">
      <w:pPr>
        <w:pStyle w:val="GvdeMetni"/>
        <w:rPr>
          <w:rFonts w:ascii="Times New Roman" w:hAnsi="Times New Roman" w:cs="Times New Roman"/>
          <w:b/>
          <w:sz w:val="32"/>
          <w:szCs w:val="32"/>
        </w:rPr>
      </w:pPr>
    </w:p>
    <w:p w:rsidR="00F02FF0" w:rsidRPr="00C36992" w:rsidRDefault="00F02FF0" w:rsidP="00F02FF0">
      <w:pPr>
        <w:pStyle w:val="GvdeMetni"/>
        <w:rPr>
          <w:rFonts w:ascii="Times New Roman" w:hAnsi="Times New Roman" w:cs="Times New Roman"/>
          <w:b/>
          <w:sz w:val="32"/>
          <w:szCs w:val="32"/>
        </w:rPr>
      </w:pPr>
    </w:p>
    <w:p w:rsidR="00F02FF0" w:rsidRPr="00C36992" w:rsidRDefault="00F02FF0" w:rsidP="00F02FF0">
      <w:pPr>
        <w:pStyle w:val="GvdeMetni"/>
        <w:rPr>
          <w:rFonts w:ascii="Times New Roman" w:hAnsi="Times New Roman" w:cs="Times New Roman"/>
          <w:b/>
          <w:sz w:val="32"/>
          <w:szCs w:val="32"/>
        </w:rPr>
      </w:pPr>
    </w:p>
    <w:p w:rsidR="00F02FF0" w:rsidRPr="00C36992" w:rsidRDefault="00F02FF0" w:rsidP="00F02FF0">
      <w:pPr>
        <w:pStyle w:val="GvdeMetni"/>
        <w:rPr>
          <w:rFonts w:ascii="Times New Roman" w:hAnsi="Times New Roman" w:cs="Times New Roman"/>
          <w:b/>
          <w:sz w:val="32"/>
          <w:szCs w:val="32"/>
        </w:rPr>
      </w:pPr>
    </w:p>
    <w:p w:rsidR="00F02FF0" w:rsidRPr="00C36992" w:rsidRDefault="00F02FF0" w:rsidP="00F02FF0">
      <w:pPr>
        <w:pStyle w:val="GvdeMetni"/>
        <w:rPr>
          <w:rFonts w:ascii="Times New Roman" w:hAnsi="Times New Roman" w:cs="Times New Roman"/>
          <w:b/>
          <w:sz w:val="32"/>
          <w:szCs w:val="32"/>
        </w:rPr>
      </w:pPr>
    </w:p>
    <w:p w:rsidR="007B5C24" w:rsidRPr="00C36992" w:rsidRDefault="007B5C24" w:rsidP="007B5C24">
      <w:pPr>
        <w:jc w:val="both"/>
        <w:rPr>
          <w:rFonts w:ascii="Times New Roman" w:hAnsi="Times New Roman" w:cs="Times New Roman"/>
          <w:b/>
          <w:sz w:val="24"/>
          <w:szCs w:val="24"/>
        </w:rPr>
      </w:pPr>
    </w:p>
    <w:p w:rsidR="007B5C24" w:rsidRPr="00C36992" w:rsidRDefault="007B5C24" w:rsidP="007B5C24">
      <w:pPr>
        <w:jc w:val="both"/>
        <w:rPr>
          <w:rFonts w:ascii="Times New Roman" w:hAnsi="Times New Roman" w:cs="Times New Roman"/>
          <w:b/>
          <w:sz w:val="24"/>
          <w:szCs w:val="24"/>
        </w:rPr>
      </w:pPr>
      <w:r w:rsidRPr="00C36992">
        <w:rPr>
          <w:rFonts w:ascii="Times New Roman" w:hAnsi="Times New Roman" w:cs="Times New Roman"/>
          <w:b/>
          <w:sz w:val="24"/>
          <w:szCs w:val="24"/>
        </w:rPr>
        <w:t>Amaç ve Kapsam</w:t>
      </w:r>
    </w:p>
    <w:p w:rsidR="007B5C24" w:rsidRPr="00C36992" w:rsidRDefault="007B5C24" w:rsidP="007B5C24">
      <w:pPr>
        <w:pStyle w:val="ListeParagraf"/>
        <w:widowControl/>
        <w:numPr>
          <w:ilvl w:val="0"/>
          <w:numId w:val="16"/>
        </w:numPr>
        <w:autoSpaceDE/>
        <w:autoSpaceDN/>
        <w:spacing w:after="347" w:line="266" w:lineRule="auto"/>
        <w:contextualSpacing/>
        <w:jc w:val="both"/>
        <w:rPr>
          <w:rFonts w:ascii="Times New Roman" w:hAnsi="Times New Roman" w:cs="Times New Roman"/>
          <w:sz w:val="24"/>
          <w:szCs w:val="24"/>
        </w:rPr>
      </w:pPr>
      <w:r w:rsidRPr="00C36992">
        <w:rPr>
          <w:rFonts w:ascii="Times New Roman" w:hAnsi="Times New Roman" w:cs="Times New Roman"/>
          <w:sz w:val="24"/>
          <w:szCs w:val="24"/>
        </w:rPr>
        <w:t>İzmir Kavram Meslek Yüksekokulu Sağlık Laboratuvarında kullanılmak üzere, “Laboratuvar Malzemeleri ve Demirbaş Malzemelerin” temini amacıyla bu teknik şartname hazırlanmıştır.</w:t>
      </w:r>
    </w:p>
    <w:p w:rsidR="007B5C24" w:rsidRPr="00C36992" w:rsidRDefault="007B5C24" w:rsidP="007B5C24">
      <w:pPr>
        <w:spacing w:after="25"/>
        <w:jc w:val="both"/>
        <w:rPr>
          <w:rFonts w:ascii="Times New Roman" w:hAnsi="Times New Roman" w:cs="Times New Roman"/>
          <w:b/>
          <w:sz w:val="24"/>
          <w:szCs w:val="24"/>
        </w:rPr>
      </w:pPr>
      <w:r w:rsidRPr="00C36992">
        <w:rPr>
          <w:rFonts w:ascii="Times New Roman" w:hAnsi="Times New Roman" w:cs="Times New Roman"/>
          <w:b/>
          <w:sz w:val="24"/>
          <w:szCs w:val="24"/>
        </w:rPr>
        <w:t>Tanımlar ve Kısaltmalar</w:t>
      </w:r>
    </w:p>
    <w:p w:rsidR="007B5C24" w:rsidRPr="00C36992" w:rsidRDefault="007B5C24" w:rsidP="007B5C24">
      <w:pPr>
        <w:pStyle w:val="ListeParagraf"/>
        <w:widowControl/>
        <w:numPr>
          <w:ilvl w:val="0"/>
          <w:numId w:val="16"/>
        </w:numPr>
        <w:autoSpaceDE/>
        <w:autoSpaceDN/>
        <w:spacing w:after="600" w:line="260" w:lineRule="auto"/>
        <w:ind w:right="2021"/>
        <w:contextualSpacing/>
        <w:jc w:val="both"/>
        <w:rPr>
          <w:rFonts w:ascii="Times New Roman" w:hAnsi="Times New Roman" w:cs="Times New Roman"/>
          <w:sz w:val="24"/>
          <w:szCs w:val="24"/>
        </w:rPr>
      </w:pPr>
      <w:r w:rsidRPr="00C36992">
        <w:rPr>
          <w:rFonts w:ascii="Times New Roman" w:hAnsi="Times New Roman" w:cs="Times New Roman"/>
          <w:sz w:val="24"/>
          <w:szCs w:val="24"/>
        </w:rPr>
        <w:t xml:space="preserve">İstekli :   İşi yüklenmek üzere teklif veren gerçek ve tüzel kişi </w:t>
      </w:r>
    </w:p>
    <w:p w:rsidR="007B5C24" w:rsidRPr="00C36992" w:rsidRDefault="007B5C24" w:rsidP="007B5C24">
      <w:pPr>
        <w:pStyle w:val="ListeParagraf"/>
        <w:widowControl/>
        <w:numPr>
          <w:ilvl w:val="0"/>
          <w:numId w:val="16"/>
        </w:numPr>
        <w:autoSpaceDE/>
        <w:autoSpaceDN/>
        <w:spacing w:after="600" w:line="260" w:lineRule="auto"/>
        <w:ind w:right="2021"/>
        <w:contextualSpacing/>
        <w:jc w:val="both"/>
        <w:rPr>
          <w:rFonts w:ascii="Times New Roman" w:hAnsi="Times New Roman" w:cs="Times New Roman"/>
          <w:sz w:val="24"/>
          <w:szCs w:val="24"/>
        </w:rPr>
      </w:pPr>
      <w:r w:rsidRPr="00C36992">
        <w:rPr>
          <w:rFonts w:ascii="Times New Roman" w:hAnsi="Times New Roman" w:cs="Times New Roman"/>
          <w:sz w:val="24"/>
          <w:szCs w:val="24"/>
        </w:rPr>
        <w:t xml:space="preserve">İdare :     İzmir Kavram Meslek Yüksekokulu </w:t>
      </w:r>
    </w:p>
    <w:p w:rsidR="007B5C24" w:rsidRPr="00C36992" w:rsidRDefault="007B5C24" w:rsidP="007B5C24">
      <w:pPr>
        <w:jc w:val="both"/>
        <w:rPr>
          <w:rFonts w:ascii="Times New Roman" w:hAnsi="Times New Roman" w:cs="Times New Roman"/>
          <w:b/>
          <w:sz w:val="24"/>
          <w:szCs w:val="24"/>
        </w:rPr>
      </w:pPr>
      <w:r w:rsidRPr="00C36992">
        <w:rPr>
          <w:rFonts w:ascii="Times New Roman" w:hAnsi="Times New Roman" w:cs="Times New Roman"/>
          <w:b/>
          <w:sz w:val="24"/>
          <w:szCs w:val="24"/>
        </w:rPr>
        <w:t>İşin Konusu ve adetleri</w:t>
      </w:r>
    </w:p>
    <w:p w:rsidR="007B5C24" w:rsidRPr="00C36992" w:rsidRDefault="007B5C24" w:rsidP="007B5C24">
      <w:pPr>
        <w:jc w:val="both"/>
        <w:rPr>
          <w:rFonts w:ascii="Times New Roman" w:hAnsi="Times New Roman" w:cs="Times New Roman"/>
          <w:b/>
          <w:sz w:val="24"/>
          <w:szCs w:val="24"/>
        </w:rPr>
      </w:pPr>
    </w:p>
    <w:p w:rsidR="007B5C24" w:rsidRPr="00C36992" w:rsidRDefault="007B5C24" w:rsidP="007B5C24">
      <w:pPr>
        <w:spacing w:after="347" w:line="266" w:lineRule="auto"/>
        <w:ind w:left="5" w:right="108" w:hanging="10"/>
        <w:jc w:val="both"/>
        <w:rPr>
          <w:rFonts w:ascii="Times New Roman" w:hAnsi="Times New Roman" w:cs="Times New Roman"/>
          <w:sz w:val="24"/>
          <w:szCs w:val="24"/>
        </w:rPr>
      </w:pPr>
      <w:r w:rsidRPr="00C36992">
        <w:rPr>
          <w:rFonts w:ascii="Times New Roman" w:hAnsi="Times New Roman" w:cs="Times New Roman"/>
          <w:sz w:val="24"/>
          <w:szCs w:val="24"/>
        </w:rPr>
        <w:t xml:space="preserve">İzmir Kavram Meslek Yüksekokulu Sağlık Laboratuvarları bünyesinde kullanılmak üzere, </w:t>
      </w:r>
      <w:r w:rsidRPr="00C36992">
        <w:rPr>
          <w:rFonts w:ascii="Times New Roman" w:hAnsi="Times New Roman" w:cs="Times New Roman"/>
          <w:sz w:val="24"/>
          <w:szCs w:val="24"/>
        </w:rPr>
        <w:t>22</w:t>
      </w:r>
      <w:r w:rsidRPr="00C36992">
        <w:rPr>
          <w:rFonts w:ascii="Times New Roman" w:hAnsi="Times New Roman" w:cs="Times New Roman"/>
          <w:sz w:val="24"/>
          <w:szCs w:val="24"/>
        </w:rPr>
        <w:t xml:space="preserve"> Kalem 5</w:t>
      </w:r>
      <w:r w:rsidRPr="00C36992">
        <w:rPr>
          <w:rFonts w:ascii="Times New Roman" w:hAnsi="Times New Roman" w:cs="Times New Roman"/>
          <w:sz w:val="24"/>
          <w:szCs w:val="24"/>
        </w:rPr>
        <w:t>60</w:t>
      </w:r>
      <w:r w:rsidRPr="00C36992">
        <w:rPr>
          <w:rFonts w:ascii="Times New Roman" w:hAnsi="Times New Roman" w:cs="Times New Roman"/>
          <w:sz w:val="24"/>
          <w:szCs w:val="24"/>
        </w:rPr>
        <w:t xml:space="preserve"> adet  demirbaş malzemelerinin montajı ve temini işidir. Bu malzemelerinin temini ile ilgili usul, esas ve prensipleri kapsar. </w:t>
      </w:r>
    </w:p>
    <w:p w:rsidR="007B5C24" w:rsidRPr="00C36992" w:rsidRDefault="007B5C24" w:rsidP="007B5C24">
      <w:pPr>
        <w:spacing w:after="25"/>
        <w:jc w:val="both"/>
        <w:rPr>
          <w:rFonts w:ascii="Times New Roman" w:hAnsi="Times New Roman" w:cs="Times New Roman"/>
          <w:sz w:val="24"/>
          <w:szCs w:val="24"/>
        </w:rPr>
      </w:pPr>
      <w:r w:rsidRPr="00C36992">
        <w:rPr>
          <w:rFonts w:ascii="Times New Roman" w:hAnsi="Times New Roman" w:cs="Times New Roman"/>
          <w:sz w:val="24"/>
          <w:szCs w:val="24"/>
        </w:rPr>
        <w:t>Genel Hükümler</w:t>
      </w:r>
    </w:p>
    <w:p w:rsidR="007B5C24" w:rsidRPr="00C36992" w:rsidRDefault="007B5C24" w:rsidP="007B5C24">
      <w:pPr>
        <w:spacing w:after="25"/>
        <w:ind w:left="142"/>
        <w:jc w:val="both"/>
        <w:rPr>
          <w:rFonts w:ascii="Times New Roman" w:hAnsi="Times New Roman" w:cs="Times New Roman"/>
          <w:sz w:val="24"/>
          <w:szCs w:val="24"/>
        </w:rPr>
      </w:pPr>
      <w:r w:rsidRPr="00C36992">
        <w:rPr>
          <w:rFonts w:ascii="Times New Roman" w:hAnsi="Times New Roman" w:cs="Times New Roman"/>
          <w:sz w:val="24"/>
          <w:szCs w:val="24"/>
        </w:rPr>
        <w:t>Genel</w:t>
      </w:r>
    </w:p>
    <w:p w:rsidR="007B5C24" w:rsidRPr="00C36992" w:rsidRDefault="007B5C24" w:rsidP="007B5C24">
      <w:pPr>
        <w:pStyle w:val="ListeParagraf"/>
        <w:widowControl/>
        <w:numPr>
          <w:ilvl w:val="0"/>
          <w:numId w:val="17"/>
        </w:numPr>
        <w:autoSpaceDE/>
        <w:autoSpaceDN/>
        <w:spacing w:after="25" w:line="259" w:lineRule="auto"/>
        <w:contextualSpacing/>
        <w:jc w:val="both"/>
        <w:rPr>
          <w:rFonts w:ascii="Times New Roman" w:hAnsi="Times New Roman" w:cs="Times New Roman"/>
          <w:sz w:val="24"/>
          <w:szCs w:val="24"/>
        </w:rPr>
      </w:pPr>
      <w:r w:rsidRPr="00C36992">
        <w:rPr>
          <w:rFonts w:ascii="Times New Roman" w:hAnsi="Times New Roman" w:cs="Times New Roman"/>
          <w:sz w:val="24"/>
          <w:szCs w:val="24"/>
        </w:rPr>
        <w:t xml:space="preserve">İzmir Kavram Meslek Yüksekokulu  ‘İdare’ , teklifi hazırlayacak firma ise ‘İstekli’ kısa adlarıyla anılmıştır. </w:t>
      </w:r>
    </w:p>
    <w:p w:rsidR="007B5C24" w:rsidRPr="00C36992" w:rsidRDefault="007B5C24" w:rsidP="007B5C24">
      <w:pPr>
        <w:pStyle w:val="ListeParagraf"/>
        <w:widowControl/>
        <w:numPr>
          <w:ilvl w:val="0"/>
          <w:numId w:val="17"/>
        </w:numPr>
        <w:autoSpaceDE/>
        <w:autoSpaceDN/>
        <w:spacing w:after="25" w:line="259" w:lineRule="auto"/>
        <w:contextualSpacing/>
        <w:jc w:val="both"/>
        <w:rPr>
          <w:rFonts w:ascii="Times New Roman" w:hAnsi="Times New Roman" w:cs="Times New Roman"/>
          <w:sz w:val="24"/>
          <w:szCs w:val="24"/>
        </w:rPr>
      </w:pPr>
      <w:r w:rsidRPr="00C36992">
        <w:rPr>
          <w:rFonts w:ascii="Times New Roman" w:hAnsi="Times New Roman" w:cs="Times New Roman"/>
          <w:sz w:val="24"/>
          <w:szCs w:val="24"/>
        </w:rPr>
        <w:t>İstekli, bu şartnamenin tüm maddelerine eksiksiz, şüpheye yer vermeyecek açıklıkta, net ve     anlaşılır şekilde cevap verecektir.</w:t>
      </w:r>
    </w:p>
    <w:p w:rsidR="007B5C24" w:rsidRPr="00C36992" w:rsidRDefault="007B5C24" w:rsidP="007B5C24">
      <w:pPr>
        <w:pStyle w:val="ListeParagraf"/>
        <w:widowControl/>
        <w:numPr>
          <w:ilvl w:val="0"/>
          <w:numId w:val="17"/>
        </w:numPr>
        <w:autoSpaceDE/>
        <w:autoSpaceDN/>
        <w:spacing w:after="25" w:line="259" w:lineRule="auto"/>
        <w:contextualSpacing/>
        <w:jc w:val="both"/>
        <w:rPr>
          <w:rFonts w:ascii="Times New Roman" w:hAnsi="Times New Roman" w:cs="Times New Roman"/>
          <w:sz w:val="24"/>
          <w:szCs w:val="24"/>
        </w:rPr>
      </w:pPr>
      <w:r w:rsidRPr="00C36992">
        <w:rPr>
          <w:rFonts w:ascii="Times New Roman" w:hAnsi="Times New Roman" w:cs="Times New Roman"/>
          <w:sz w:val="24"/>
          <w:szCs w:val="24"/>
        </w:rPr>
        <w:t>İstekli, “Genel Hükümler” ve “Teknik Özellikler” başlıkları altındaki şartname     maddelerinde istenilen hususların sağlanıp sağlanmayacağı konusunda cevap verirken “okunmuş, anlaşılmış, kabul edilmiştir” ifadelerini kullanacak; açıklama gerektiren hallerde hiçbir farklı yoruma meydan vermeyecek şekilde net cevaplar verecektir.</w:t>
      </w:r>
    </w:p>
    <w:p w:rsidR="007B5C24" w:rsidRPr="00C36992" w:rsidRDefault="007B5C24" w:rsidP="007B5C24">
      <w:pPr>
        <w:pStyle w:val="ListeParagraf"/>
        <w:widowControl/>
        <w:numPr>
          <w:ilvl w:val="0"/>
          <w:numId w:val="17"/>
        </w:numPr>
        <w:autoSpaceDE/>
        <w:autoSpaceDN/>
        <w:spacing w:after="25" w:line="259" w:lineRule="auto"/>
        <w:contextualSpacing/>
        <w:jc w:val="both"/>
        <w:rPr>
          <w:rFonts w:ascii="Times New Roman" w:hAnsi="Times New Roman" w:cs="Times New Roman"/>
          <w:sz w:val="24"/>
          <w:szCs w:val="24"/>
        </w:rPr>
      </w:pPr>
      <w:r w:rsidRPr="00C36992">
        <w:rPr>
          <w:rFonts w:ascii="Times New Roman" w:hAnsi="Times New Roman" w:cs="Times New Roman"/>
          <w:sz w:val="24"/>
          <w:szCs w:val="24"/>
        </w:rPr>
        <w:t xml:space="preserve">İstekli teklif edilen tüm ürünleri, İdarenin proje üzerinde belirttiği yerlere montajını üretici firmanın garanti şartlarını kapsayacak şekilde yapacak ve tüm ürünleri çalışır durumda teslim edecek.  </w:t>
      </w:r>
    </w:p>
    <w:p w:rsidR="007B5C24" w:rsidRPr="00C36992" w:rsidRDefault="007B5C24" w:rsidP="007B5C24">
      <w:pPr>
        <w:pStyle w:val="ListeParagraf"/>
        <w:widowControl/>
        <w:numPr>
          <w:ilvl w:val="0"/>
          <w:numId w:val="17"/>
        </w:numPr>
        <w:autoSpaceDE/>
        <w:autoSpaceDN/>
        <w:spacing w:after="25" w:line="259" w:lineRule="auto"/>
        <w:contextualSpacing/>
        <w:jc w:val="both"/>
        <w:rPr>
          <w:rFonts w:ascii="Times New Roman" w:hAnsi="Times New Roman" w:cs="Times New Roman"/>
          <w:sz w:val="24"/>
          <w:szCs w:val="24"/>
        </w:rPr>
      </w:pPr>
      <w:r w:rsidRPr="00C36992">
        <w:rPr>
          <w:rFonts w:ascii="Times New Roman" w:hAnsi="Times New Roman" w:cs="Times New Roman"/>
          <w:sz w:val="24"/>
          <w:szCs w:val="24"/>
        </w:rPr>
        <w:t xml:space="preserve">Cihazların yetkili servisinin belirtilmesi montajı devreye alınması ve çalışır duruma getirilmesi ile ilgili hizmeti istekli tarafından sağlanacaktır. </w:t>
      </w:r>
    </w:p>
    <w:p w:rsidR="007B5C24" w:rsidRPr="00C36992" w:rsidRDefault="007B5C24" w:rsidP="007B5C24">
      <w:pPr>
        <w:pStyle w:val="ListeParagraf"/>
        <w:widowControl/>
        <w:numPr>
          <w:ilvl w:val="0"/>
          <w:numId w:val="17"/>
        </w:numPr>
        <w:autoSpaceDE/>
        <w:autoSpaceDN/>
        <w:spacing w:after="25" w:line="259" w:lineRule="auto"/>
        <w:contextualSpacing/>
        <w:jc w:val="both"/>
        <w:rPr>
          <w:rFonts w:ascii="Times New Roman" w:hAnsi="Times New Roman" w:cs="Times New Roman"/>
          <w:sz w:val="24"/>
          <w:szCs w:val="24"/>
        </w:rPr>
      </w:pPr>
      <w:r w:rsidRPr="00C36992">
        <w:rPr>
          <w:rFonts w:ascii="Times New Roman" w:hAnsi="Times New Roman" w:cs="Times New Roman"/>
          <w:sz w:val="24"/>
          <w:szCs w:val="24"/>
        </w:rPr>
        <w:t xml:space="preserve">İdare proje tamamlanana kadar olan süre içerisinde hiçbir ürün ile ilgili kabul işlemlerini yapmaz. Tüm ürünler proje teslimine kadar İSTEKLİ firma sorumluluğundadır. </w:t>
      </w:r>
    </w:p>
    <w:p w:rsidR="007B5C24" w:rsidRPr="00C36992" w:rsidRDefault="007B5C24" w:rsidP="007B5C24">
      <w:pPr>
        <w:pStyle w:val="ListeParagraf"/>
        <w:widowControl/>
        <w:numPr>
          <w:ilvl w:val="0"/>
          <w:numId w:val="17"/>
        </w:numPr>
        <w:autoSpaceDE/>
        <w:autoSpaceDN/>
        <w:spacing w:after="25" w:line="259" w:lineRule="auto"/>
        <w:contextualSpacing/>
        <w:jc w:val="both"/>
        <w:rPr>
          <w:rFonts w:ascii="Times New Roman" w:hAnsi="Times New Roman" w:cs="Times New Roman"/>
          <w:sz w:val="24"/>
          <w:szCs w:val="24"/>
        </w:rPr>
      </w:pPr>
      <w:r w:rsidRPr="00C36992">
        <w:rPr>
          <w:rFonts w:ascii="Times New Roman" w:hAnsi="Times New Roman" w:cs="Times New Roman"/>
          <w:sz w:val="24"/>
          <w:szCs w:val="24"/>
        </w:rPr>
        <w:t xml:space="preserve">İSTEKLİ  sözleşme imzalanmasından itibaren 3 (üç) iş günü içinde sistemi kuracağı lokasyonda gerekli incelemelerini yapıp eksik gördüğü durumları Meslek Yüksekokulu  proje sorumlusuna yazılı bir şekilde bildirmesi gerekmektedir. Aksi durumda İdare tarafında eksik olan işlemler hakkında bir hak talep edemeyecektir. </w:t>
      </w:r>
    </w:p>
    <w:p w:rsidR="007B5C24" w:rsidRPr="00C36992" w:rsidRDefault="007B5C24" w:rsidP="007B5C24">
      <w:pPr>
        <w:pStyle w:val="ListeParagraf"/>
        <w:widowControl/>
        <w:numPr>
          <w:ilvl w:val="0"/>
          <w:numId w:val="17"/>
        </w:numPr>
        <w:autoSpaceDE/>
        <w:autoSpaceDN/>
        <w:spacing w:after="25" w:line="259" w:lineRule="auto"/>
        <w:contextualSpacing/>
        <w:jc w:val="both"/>
        <w:rPr>
          <w:rFonts w:ascii="Times New Roman" w:hAnsi="Times New Roman" w:cs="Times New Roman"/>
          <w:sz w:val="24"/>
          <w:szCs w:val="24"/>
        </w:rPr>
      </w:pPr>
      <w:r w:rsidRPr="00C36992">
        <w:rPr>
          <w:rFonts w:ascii="Times New Roman" w:hAnsi="Times New Roman" w:cs="Times New Roman"/>
          <w:sz w:val="24"/>
          <w:szCs w:val="24"/>
        </w:rPr>
        <w:t xml:space="preserve">Teklif edilen ürünler, istekli tarafından “Teknik Şartname” başlığı altında belirtilen “asgari” özelliklere sahip olarak, gerekli testler yapıldıktan sonra   İdareye tutanak karşılığında sağlam ve çalışır durumda teslim edilecektir. </w:t>
      </w:r>
    </w:p>
    <w:p w:rsidR="007B5C24" w:rsidRPr="00C36992" w:rsidRDefault="007B5C24" w:rsidP="007B5C24">
      <w:pPr>
        <w:pStyle w:val="ListeParagraf"/>
        <w:widowControl/>
        <w:numPr>
          <w:ilvl w:val="0"/>
          <w:numId w:val="17"/>
        </w:numPr>
        <w:autoSpaceDE/>
        <w:autoSpaceDN/>
        <w:spacing w:after="25" w:line="259" w:lineRule="auto"/>
        <w:contextualSpacing/>
        <w:jc w:val="both"/>
        <w:rPr>
          <w:rFonts w:ascii="Times New Roman" w:hAnsi="Times New Roman" w:cs="Times New Roman"/>
          <w:sz w:val="24"/>
          <w:szCs w:val="24"/>
        </w:rPr>
      </w:pPr>
      <w:r w:rsidRPr="00C36992">
        <w:rPr>
          <w:rFonts w:ascii="Times New Roman" w:hAnsi="Times New Roman" w:cs="Times New Roman"/>
          <w:sz w:val="24"/>
          <w:szCs w:val="24"/>
        </w:rPr>
        <w:t xml:space="preserve">Teslim edilecek ürünlerde sistemi oluşturan tüm parçalar daha önce kullanılmamış ya da yenileştirilmemiş olacaktır. Kırık, çatlak, çizik, boya hatası ve deformasyona uğramış hiçbir parçası bulunmayacaktır. </w:t>
      </w:r>
    </w:p>
    <w:p w:rsidR="007B5C24" w:rsidRPr="00C36992" w:rsidRDefault="007B5C24" w:rsidP="007B5C24">
      <w:pPr>
        <w:pStyle w:val="ListeParagraf"/>
        <w:spacing w:after="25"/>
        <w:ind w:left="360"/>
        <w:jc w:val="both"/>
        <w:rPr>
          <w:rFonts w:ascii="Times New Roman" w:hAnsi="Times New Roman" w:cs="Times New Roman"/>
          <w:sz w:val="24"/>
          <w:szCs w:val="24"/>
        </w:rPr>
      </w:pPr>
    </w:p>
    <w:p w:rsidR="007B5C24" w:rsidRPr="00C36992" w:rsidRDefault="007B5C24" w:rsidP="007B5C24">
      <w:pPr>
        <w:pStyle w:val="ListeParagraf"/>
        <w:widowControl/>
        <w:numPr>
          <w:ilvl w:val="0"/>
          <w:numId w:val="17"/>
        </w:numPr>
        <w:autoSpaceDE/>
        <w:autoSpaceDN/>
        <w:spacing w:after="25" w:line="259" w:lineRule="auto"/>
        <w:contextualSpacing/>
        <w:jc w:val="both"/>
        <w:rPr>
          <w:rFonts w:ascii="Times New Roman" w:hAnsi="Times New Roman" w:cs="Times New Roman"/>
          <w:sz w:val="24"/>
          <w:szCs w:val="24"/>
        </w:rPr>
      </w:pPr>
      <w:r w:rsidRPr="00C36992">
        <w:rPr>
          <w:rFonts w:ascii="Times New Roman" w:hAnsi="Times New Roman" w:cs="Times New Roman"/>
          <w:sz w:val="24"/>
          <w:szCs w:val="24"/>
        </w:rPr>
        <w:t xml:space="preserve">Ambalajından kısmen ya da tamamen bozuk çıkan ürünler ve aksesuarlarının tüm sorumluluğu İstekli ’ye aittir. İstekli ilgili ürün ve aksesuarlarının arızalı parçalarını tamir etmeksizin, arızalı cihazı-ürünü ve aksesuarları yenileri ile “15” (onbeş) gün içinde değiştirmekle ve yenilerini İdareye teslim etmekle yükümlüdür. </w:t>
      </w:r>
    </w:p>
    <w:p w:rsidR="007B5C24" w:rsidRPr="00C36992" w:rsidRDefault="007B5C24" w:rsidP="007B5C24">
      <w:pPr>
        <w:pStyle w:val="ListeParagraf"/>
        <w:rPr>
          <w:rFonts w:ascii="Times New Roman" w:hAnsi="Times New Roman" w:cs="Times New Roman"/>
          <w:sz w:val="24"/>
          <w:szCs w:val="24"/>
        </w:rPr>
      </w:pPr>
    </w:p>
    <w:p w:rsidR="007B5C24" w:rsidRPr="00C36992" w:rsidRDefault="007B5C24" w:rsidP="007B5C24">
      <w:pPr>
        <w:pStyle w:val="ListeParagraf"/>
        <w:widowControl/>
        <w:numPr>
          <w:ilvl w:val="0"/>
          <w:numId w:val="17"/>
        </w:numPr>
        <w:autoSpaceDE/>
        <w:autoSpaceDN/>
        <w:spacing w:after="25" w:line="259" w:lineRule="auto"/>
        <w:contextualSpacing/>
        <w:jc w:val="both"/>
        <w:rPr>
          <w:rFonts w:ascii="Times New Roman" w:hAnsi="Times New Roman" w:cs="Times New Roman"/>
          <w:sz w:val="24"/>
          <w:szCs w:val="24"/>
        </w:rPr>
      </w:pPr>
      <w:r w:rsidRPr="00C36992">
        <w:rPr>
          <w:rFonts w:ascii="Times New Roman" w:hAnsi="Times New Roman" w:cs="Times New Roman"/>
          <w:sz w:val="24"/>
          <w:szCs w:val="24"/>
        </w:rPr>
        <w:lastRenderedPageBreak/>
        <w:t xml:space="preserve">Teklif veren istekli, teklif ettiği ürünleri, üreticinin Türkiye’ deki yerleşik ofisinden alınmış yetkili satıcılık belgesini teklif ile birlikte sunacaktır.  </w:t>
      </w:r>
    </w:p>
    <w:p w:rsidR="007B5C24" w:rsidRPr="00C36992" w:rsidRDefault="007B5C24" w:rsidP="007B5C24">
      <w:pPr>
        <w:pStyle w:val="ListeParagraf"/>
        <w:rPr>
          <w:rFonts w:ascii="Times New Roman" w:hAnsi="Times New Roman" w:cs="Times New Roman"/>
          <w:sz w:val="24"/>
          <w:szCs w:val="24"/>
        </w:rPr>
      </w:pPr>
    </w:p>
    <w:p w:rsidR="007B5C24" w:rsidRPr="00C36992" w:rsidRDefault="007B5C24" w:rsidP="007B5C24">
      <w:pPr>
        <w:pStyle w:val="ListeParagraf"/>
        <w:widowControl/>
        <w:numPr>
          <w:ilvl w:val="0"/>
          <w:numId w:val="17"/>
        </w:numPr>
        <w:autoSpaceDE/>
        <w:autoSpaceDN/>
        <w:spacing w:after="25" w:line="259" w:lineRule="auto"/>
        <w:contextualSpacing/>
        <w:jc w:val="both"/>
        <w:rPr>
          <w:rFonts w:ascii="Times New Roman" w:hAnsi="Times New Roman" w:cs="Times New Roman"/>
          <w:sz w:val="24"/>
          <w:szCs w:val="24"/>
        </w:rPr>
      </w:pPr>
      <w:r w:rsidRPr="00C36992">
        <w:rPr>
          <w:rFonts w:ascii="Times New Roman" w:hAnsi="Times New Roman" w:cs="Times New Roman"/>
          <w:sz w:val="24"/>
          <w:szCs w:val="24"/>
        </w:rPr>
        <w:t xml:space="preserve">İstekliler, bu teknik şartnamedeki şartları taşıyan önerdikleri ürünün modelini açık bir şekilde tablo halinde belirteceklerdir. </w:t>
      </w:r>
    </w:p>
    <w:p w:rsidR="007B5C24" w:rsidRPr="00C36992" w:rsidRDefault="007B5C24" w:rsidP="007B5C24">
      <w:pPr>
        <w:pStyle w:val="ListeParagraf"/>
        <w:rPr>
          <w:rFonts w:ascii="Times New Roman" w:hAnsi="Times New Roman" w:cs="Times New Roman"/>
          <w:sz w:val="24"/>
          <w:szCs w:val="24"/>
        </w:rPr>
      </w:pPr>
    </w:p>
    <w:p w:rsidR="007B5C24" w:rsidRPr="00C36992" w:rsidRDefault="007B5C24" w:rsidP="007B5C24">
      <w:pPr>
        <w:pStyle w:val="ListeParagraf"/>
        <w:widowControl/>
        <w:numPr>
          <w:ilvl w:val="0"/>
          <w:numId w:val="17"/>
        </w:numPr>
        <w:autoSpaceDE/>
        <w:autoSpaceDN/>
        <w:spacing w:after="25" w:line="259" w:lineRule="auto"/>
        <w:contextualSpacing/>
        <w:jc w:val="both"/>
        <w:rPr>
          <w:rFonts w:ascii="Times New Roman" w:hAnsi="Times New Roman" w:cs="Times New Roman"/>
          <w:sz w:val="24"/>
          <w:szCs w:val="24"/>
        </w:rPr>
      </w:pPr>
      <w:r w:rsidRPr="00C36992">
        <w:rPr>
          <w:rFonts w:ascii="Times New Roman" w:hAnsi="Times New Roman" w:cs="Times New Roman"/>
          <w:sz w:val="24"/>
          <w:szCs w:val="24"/>
        </w:rPr>
        <w:t xml:space="preserve">Teklifin verilmiş olması: Teklif verenlerin her türlü inceleme ve araştırmayı yapmış olduğunu, işin tümünü veya bölümlerini yaparken karşılaşabileceği her türlü durumu göz önüne aldığını, yapılacak işin kalitesi ve miktarı hakkında tam bilgi sahibi olduğu kabul edilecektir. </w:t>
      </w:r>
    </w:p>
    <w:p w:rsidR="007B5C24" w:rsidRPr="00C36992" w:rsidRDefault="007B5C24" w:rsidP="007B5C24">
      <w:pPr>
        <w:pStyle w:val="ListeParagraf"/>
        <w:rPr>
          <w:rFonts w:ascii="Times New Roman" w:hAnsi="Times New Roman" w:cs="Times New Roman"/>
          <w:sz w:val="24"/>
          <w:szCs w:val="24"/>
        </w:rPr>
      </w:pPr>
    </w:p>
    <w:p w:rsidR="007B5C24" w:rsidRPr="00C36992" w:rsidRDefault="007B5C24" w:rsidP="007B5C24">
      <w:pPr>
        <w:pStyle w:val="ListeParagraf"/>
        <w:widowControl/>
        <w:numPr>
          <w:ilvl w:val="0"/>
          <w:numId w:val="17"/>
        </w:numPr>
        <w:autoSpaceDE/>
        <w:autoSpaceDN/>
        <w:spacing w:after="25" w:line="259" w:lineRule="auto"/>
        <w:contextualSpacing/>
        <w:jc w:val="both"/>
        <w:rPr>
          <w:rFonts w:ascii="Times New Roman" w:hAnsi="Times New Roman" w:cs="Times New Roman"/>
          <w:sz w:val="24"/>
          <w:szCs w:val="24"/>
        </w:rPr>
      </w:pPr>
      <w:r w:rsidRPr="00C36992">
        <w:rPr>
          <w:rFonts w:ascii="Times New Roman" w:hAnsi="Times New Roman" w:cs="Times New Roman"/>
          <w:sz w:val="24"/>
          <w:szCs w:val="24"/>
        </w:rPr>
        <w:t xml:space="preserve">Bilgi ve belgelerde herhangi bir yanlış veya yanıltıcı beyan kanaati oluşması durumunda gerekli yasal işlemler yapılarak söz konusu teklifler değerlendirme dışı bırakılır. </w:t>
      </w:r>
    </w:p>
    <w:p w:rsidR="007B5C24" w:rsidRPr="00C36992" w:rsidRDefault="007B5C24" w:rsidP="007B5C24">
      <w:pPr>
        <w:pStyle w:val="ListeParagraf"/>
        <w:rPr>
          <w:rFonts w:ascii="Times New Roman" w:hAnsi="Times New Roman" w:cs="Times New Roman"/>
          <w:sz w:val="24"/>
          <w:szCs w:val="24"/>
        </w:rPr>
      </w:pPr>
    </w:p>
    <w:p w:rsidR="007B5C24" w:rsidRPr="00C36992" w:rsidRDefault="007B5C24" w:rsidP="007B5C24">
      <w:pPr>
        <w:pStyle w:val="ListeParagraf"/>
        <w:widowControl/>
        <w:numPr>
          <w:ilvl w:val="0"/>
          <w:numId w:val="17"/>
        </w:numPr>
        <w:autoSpaceDE/>
        <w:autoSpaceDN/>
        <w:spacing w:after="25" w:line="259" w:lineRule="auto"/>
        <w:contextualSpacing/>
        <w:jc w:val="both"/>
        <w:rPr>
          <w:rFonts w:ascii="Times New Roman" w:hAnsi="Times New Roman" w:cs="Times New Roman"/>
          <w:sz w:val="24"/>
          <w:szCs w:val="24"/>
        </w:rPr>
      </w:pPr>
      <w:r w:rsidRPr="00C36992">
        <w:rPr>
          <w:rFonts w:ascii="Times New Roman" w:hAnsi="Times New Roman" w:cs="Times New Roman"/>
          <w:sz w:val="24"/>
          <w:szCs w:val="24"/>
        </w:rPr>
        <w:t xml:space="preserve">İstekli, tüm aktif ve pasif cihazlar ile yazılımların tamamının komple çalışır halde teslimi için gerekli tüm donanım ve yazılımı (şartnamede yer almayan ancak sistemin çalışması ve tanımlanan işi görmesi için gerekli donanım ve yazılım da dahil olmak üzere) işçilik dahil teklifinde vermelidir. </w:t>
      </w:r>
    </w:p>
    <w:p w:rsidR="007B5C24" w:rsidRPr="00C36992" w:rsidRDefault="007B5C24" w:rsidP="007B5C24">
      <w:pPr>
        <w:pStyle w:val="ListeParagraf"/>
        <w:rPr>
          <w:rFonts w:ascii="Times New Roman" w:hAnsi="Times New Roman" w:cs="Times New Roman"/>
          <w:sz w:val="24"/>
          <w:szCs w:val="24"/>
        </w:rPr>
      </w:pPr>
    </w:p>
    <w:p w:rsidR="007B5C24" w:rsidRPr="00C36992" w:rsidRDefault="007B5C24" w:rsidP="007B5C24">
      <w:pPr>
        <w:pStyle w:val="ListeParagraf"/>
        <w:widowControl/>
        <w:numPr>
          <w:ilvl w:val="0"/>
          <w:numId w:val="17"/>
        </w:numPr>
        <w:autoSpaceDE/>
        <w:autoSpaceDN/>
        <w:spacing w:after="25" w:line="259" w:lineRule="auto"/>
        <w:contextualSpacing/>
        <w:jc w:val="both"/>
        <w:rPr>
          <w:rFonts w:ascii="Times New Roman" w:hAnsi="Times New Roman" w:cs="Times New Roman"/>
          <w:sz w:val="24"/>
          <w:szCs w:val="24"/>
        </w:rPr>
      </w:pPr>
      <w:r w:rsidRPr="00C36992">
        <w:rPr>
          <w:rFonts w:ascii="Times New Roman" w:hAnsi="Times New Roman" w:cs="Times New Roman"/>
          <w:sz w:val="24"/>
          <w:szCs w:val="24"/>
        </w:rPr>
        <w:t xml:space="preserve">Cihazın asgari uyması gereken standartlar aşağıda belirtilmiştir. İstekliler İdarenin önerilen cihazların bu standartlara uyum sağlayıp sağlamadığı, cihaza ait katalogdan ve üretici firmanın kendi web sitesinden kontrol edilecektir. </w:t>
      </w:r>
    </w:p>
    <w:p w:rsidR="007B5C24" w:rsidRPr="00C36992" w:rsidRDefault="007B5C24" w:rsidP="007B5C24">
      <w:pPr>
        <w:pStyle w:val="ListeParagraf"/>
        <w:rPr>
          <w:rFonts w:ascii="Times New Roman" w:hAnsi="Times New Roman" w:cs="Times New Roman"/>
          <w:sz w:val="24"/>
          <w:szCs w:val="24"/>
        </w:rPr>
      </w:pPr>
    </w:p>
    <w:p w:rsidR="007B5C24" w:rsidRPr="00C36992" w:rsidRDefault="007B5C24" w:rsidP="007B5C24">
      <w:pPr>
        <w:pStyle w:val="ListeParagraf"/>
        <w:widowControl/>
        <w:numPr>
          <w:ilvl w:val="0"/>
          <w:numId w:val="17"/>
        </w:numPr>
        <w:autoSpaceDE/>
        <w:autoSpaceDN/>
        <w:spacing w:after="25" w:line="259" w:lineRule="auto"/>
        <w:contextualSpacing/>
        <w:jc w:val="both"/>
        <w:rPr>
          <w:rFonts w:ascii="Times New Roman" w:hAnsi="Times New Roman" w:cs="Times New Roman"/>
          <w:sz w:val="24"/>
          <w:szCs w:val="24"/>
        </w:rPr>
      </w:pPr>
      <w:r w:rsidRPr="00C36992">
        <w:rPr>
          <w:rFonts w:ascii="Times New Roman" w:hAnsi="Times New Roman" w:cs="Times New Roman"/>
          <w:sz w:val="24"/>
          <w:szCs w:val="24"/>
        </w:rPr>
        <w:t xml:space="preserve">Teklif edilen tüm cihazlar, üretici firmaların geliştirdiği en son teknoloji ürünü olacaktır. Cihazlarda kullanılan her türlü malzeme ve aksesuarlar yeni, kullanılmamış olacaktır. Bütün cihazlar ve malzemeler her türlü paslanma, küflenme, toz, şok ve titreşime karşı uygun bir şekilde korunmuş olacaktır. Sağlamlık ve fiziki dayanıklılık önemli olup, bilhassa sık sık sökülüp takılabilen vida yuvaları, yataklar, düğmeler vs. zamanla deforme olmamalı ve aşınmamalıdır. </w:t>
      </w:r>
    </w:p>
    <w:p w:rsidR="007B5C24" w:rsidRPr="00C36992" w:rsidRDefault="007B5C24" w:rsidP="007B5C24">
      <w:pPr>
        <w:pStyle w:val="ListeParagraf"/>
        <w:rPr>
          <w:rFonts w:ascii="Times New Roman" w:hAnsi="Times New Roman" w:cs="Times New Roman"/>
          <w:sz w:val="24"/>
          <w:szCs w:val="24"/>
        </w:rPr>
      </w:pPr>
    </w:p>
    <w:p w:rsidR="007B5C24" w:rsidRPr="00C36992" w:rsidRDefault="007B5C24" w:rsidP="007B5C24">
      <w:pPr>
        <w:pStyle w:val="ListeParagraf"/>
        <w:widowControl/>
        <w:numPr>
          <w:ilvl w:val="0"/>
          <w:numId w:val="17"/>
        </w:numPr>
        <w:autoSpaceDE/>
        <w:autoSpaceDN/>
        <w:spacing w:after="25" w:line="259" w:lineRule="auto"/>
        <w:contextualSpacing/>
        <w:jc w:val="both"/>
        <w:rPr>
          <w:rFonts w:ascii="Times New Roman" w:hAnsi="Times New Roman" w:cs="Times New Roman"/>
          <w:sz w:val="24"/>
          <w:szCs w:val="24"/>
        </w:rPr>
      </w:pPr>
      <w:r w:rsidRPr="00C36992">
        <w:rPr>
          <w:rFonts w:ascii="Times New Roman" w:hAnsi="Times New Roman" w:cs="Times New Roman"/>
          <w:sz w:val="24"/>
          <w:szCs w:val="24"/>
        </w:rPr>
        <w:t xml:space="preserve">Teklif edilecek cihazlar her türlü çarpma, darbe, titreşim, toz ve rutubetten etkilenmeyecek şekilde korunmuş ve muhafaza altına alınmış olacaktır. </w:t>
      </w:r>
    </w:p>
    <w:p w:rsidR="007B5C24" w:rsidRPr="00C36992" w:rsidRDefault="007B5C24" w:rsidP="00F02FF0">
      <w:pPr>
        <w:pStyle w:val="GvdeMetni"/>
        <w:rPr>
          <w:rFonts w:ascii="Times New Roman" w:hAnsi="Times New Roman" w:cs="Times New Roman"/>
          <w:b/>
          <w:sz w:val="32"/>
          <w:szCs w:val="32"/>
        </w:rPr>
      </w:pPr>
    </w:p>
    <w:p w:rsidR="007B5C24" w:rsidRPr="00C36992" w:rsidRDefault="007B5C24" w:rsidP="00F02FF0">
      <w:pPr>
        <w:pStyle w:val="GvdeMetni"/>
        <w:rPr>
          <w:rFonts w:ascii="Times New Roman" w:hAnsi="Times New Roman" w:cs="Times New Roman"/>
          <w:b/>
          <w:sz w:val="32"/>
          <w:szCs w:val="32"/>
        </w:rPr>
      </w:pPr>
    </w:p>
    <w:p w:rsidR="007B5C24" w:rsidRPr="00C36992" w:rsidRDefault="007B5C24" w:rsidP="00F02FF0">
      <w:pPr>
        <w:pStyle w:val="GvdeMetni"/>
        <w:rPr>
          <w:rFonts w:ascii="Times New Roman" w:hAnsi="Times New Roman" w:cs="Times New Roman"/>
          <w:b/>
          <w:sz w:val="32"/>
          <w:szCs w:val="32"/>
        </w:rPr>
      </w:pPr>
    </w:p>
    <w:p w:rsidR="007B5C24" w:rsidRPr="00C36992" w:rsidRDefault="007B5C24" w:rsidP="00F02FF0">
      <w:pPr>
        <w:pStyle w:val="GvdeMetni"/>
        <w:rPr>
          <w:rFonts w:ascii="Times New Roman" w:hAnsi="Times New Roman" w:cs="Times New Roman"/>
          <w:b/>
          <w:sz w:val="32"/>
          <w:szCs w:val="32"/>
        </w:rPr>
      </w:pPr>
    </w:p>
    <w:p w:rsidR="007B5C24" w:rsidRPr="00C36992" w:rsidRDefault="007B5C24" w:rsidP="00F02FF0">
      <w:pPr>
        <w:pStyle w:val="GvdeMetni"/>
        <w:rPr>
          <w:rFonts w:ascii="Times New Roman" w:hAnsi="Times New Roman" w:cs="Times New Roman"/>
          <w:b/>
          <w:sz w:val="32"/>
          <w:szCs w:val="32"/>
        </w:rPr>
      </w:pPr>
    </w:p>
    <w:p w:rsidR="007B5C24" w:rsidRPr="00C36992" w:rsidRDefault="007B5C24" w:rsidP="00F02FF0">
      <w:pPr>
        <w:pStyle w:val="GvdeMetni"/>
        <w:rPr>
          <w:rFonts w:ascii="Times New Roman" w:hAnsi="Times New Roman" w:cs="Times New Roman"/>
          <w:b/>
          <w:sz w:val="32"/>
          <w:szCs w:val="32"/>
        </w:rPr>
      </w:pPr>
    </w:p>
    <w:p w:rsidR="007B5C24" w:rsidRPr="00C36992" w:rsidRDefault="007B5C24" w:rsidP="00F02FF0">
      <w:pPr>
        <w:pStyle w:val="GvdeMetni"/>
        <w:rPr>
          <w:rFonts w:ascii="Times New Roman" w:hAnsi="Times New Roman" w:cs="Times New Roman"/>
          <w:b/>
          <w:sz w:val="32"/>
          <w:szCs w:val="32"/>
        </w:rPr>
      </w:pPr>
    </w:p>
    <w:p w:rsidR="007B5C24" w:rsidRPr="00C36992" w:rsidRDefault="007B5C24" w:rsidP="00F02FF0">
      <w:pPr>
        <w:pStyle w:val="GvdeMetni"/>
        <w:rPr>
          <w:rFonts w:ascii="Times New Roman" w:hAnsi="Times New Roman" w:cs="Times New Roman"/>
          <w:b/>
          <w:sz w:val="32"/>
          <w:szCs w:val="32"/>
        </w:rPr>
      </w:pPr>
    </w:p>
    <w:p w:rsidR="007B5C24" w:rsidRPr="00C36992" w:rsidRDefault="007B5C24" w:rsidP="00F02FF0">
      <w:pPr>
        <w:pStyle w:val="GvdeMetni"/>
        <w:rPr>
          <w:rFonts w:ascii="Times New Roman" w:hAnsi="Times New Roman" w:cs="Times New Roman"/>
          <w:b/>
          <w:sz w:val="32"/>
          <w:szCs w:val="32"/>
        </w:rPr>
      </w:pPr>
    </w:p>
    <w:p w:rsidR="007B5C24" w:rsidRPr="00C36992" w:rsidRDefault="007B5C24" w:rsidP="00F02FF0">
      <w:pPr>
        <w:pStyle w:val="GvdeMetni"/>
        <w:rPr>
          <w:rFonts w:ascii="Times New Roman" w:hAnsi="Times New Roman" w:cs="Times New Roman"/>
          <w:b/>
          <w:sz w:val="32"/>
          <w:szCs w:val="32"/>
        </w:rPr>
      </w:pPr>
    </w:p>
    <w:p w:rsidR="007B5C24" w:rsidRPr="00C36992" w:rsidRDefault="007B5C24" w:rsidP="00F02FF0">
      <w:pPr>
        <w:pStyle w:val="GvdeMetni"/>
        <w:rPr>
          <w:rFonts w:ascii="Times New Roman" w:hAnsi="Times New Roman" w:cs="Times New Roman"/>
          <w:b/>
          <w:sz w:val="32"/>
          <w:szCs w:val="32"/>
        </w:rPr>
      </w:pPr>
    </w:p>
    <w:p w:rsidR="007B5C24" w:rsidRPr="00C36992" w:rsidRDefault="007B5C24" w:rsidP="00F02FF0">
      <w:pPr>
        <w:pStyle w:val="GvdeMetni"/>
        <w:rPr>
          <w:rFonts w:ascii="Times New Roman" w:hAnsi="Times New Roman" w:cs="Times New Roman"/>
          <w:b/>
          <w:sz w:val="32"/>
          <w:szCs w:val="32"/>
        </w:rPr>
      </w:pPr>
    </w:p>
    <w:p w:rsidR="007B5C24" w:rsidRPr="00C36992" w:rsidRDefault="007B5C24" w:rsidP="00F02FF0">
      <w:pPr>
        <w:pStyle w:val="GvdeMetni"/>
        <w:rPr>
          <w:rFonts w:ascii="Times New Roman" w:hAnsi="Times New Roman" w:cs="Times New Roman"/>
          <w:b/>
          <w:sz w:val="32"/>
          <w:szCs w:val="32"/>
        </w:rPr>
      </w:pPr>
    </w:p>
    <w:p w:rsidR="007B5C24" w:rsidRPr="00C36992" w:rsidRDefault="007B5C24" w:rsidP="00F02FF0">
      <w:pPr>
        <w:pStyle w:val="GvdeMetni"/>
        <w:rPr>
          <w:rFonts w:ascii="Times New Roman" w:hAnsi="Times New Roman" w:cs="Times New Roman"/>
          <w:b/>
          <w:sz w:val="32"/>
          <w:szCs w:val="32"/>
        </w:rPr>
      </w:pPr>
    </w:p>
    <w:p w:rsidR="007B5C24" w:rsidRPr="00C36992" w:rsidRDefault="007B5C24" w:rsidP="00F02FF0">
      <w:pPr>
        <w:pStyle w:val="GvdeMetni"/>
        <w:rPr>
          <w:rFonts w:ascii="Times New Roman" w:hAnsi="Times New Roman" w:cs="Times New Roman"/>
          <w:b/>
          <w:sz w:val="32"/>
          <w:szCs w:val="32"/>
        </w:rPr>
      </w:pPr>
    </w:p>
    <w:p w:rsidR="00F02FF0" w:rsidRPr="00C36992" w:rsidRDefault="00F02FF0" w:rsidP="00F02FF0">
      <w:pPr>
        <w:pStyle w:val="GvdeMetni"/>
        <w:rPr>
          <w:rFonts w:ascii="Times New Roman" w:hAnsi="Times New Roman" w:cs="Times New Roman"/>
          <w:b/>
          <w:sz w:val="32"/>
          <w:szCs w:val="32"/>
        </w:rPr>
      </w:pPr>
    </w:p>
    <w:p w:rsidR="00F02FF0" w:rsidRPr="00C36992" w:rsidRDefault="00F02FF0" w:rsidP="00F02FF0">
      <w:pPr>
        <w:pStyle w:val="GvdeMetni"/>
        <w:rPr>
          <w:rFonts w:ascii="Times New Roman" w:hAnsi="Times New Roman" w:cs="Times New Roman"/>
          <w:b/>
          <w:szCs w:val="32"/>
        </w:rPr>
      </w:pPr>
      <w:r w:rsidRPr="00C36992">
        <w:rPr>
          <w:rFonts w:ascii="Times New Roman" w:hAnsi="Times New Roman" w:cs="Times New Roman"/>
          <w:b/>
          <w:szCs w:val="32"/>
        </w:rPr>
        <w:lastRenderedPageBreak/>
        <w:t>KISIM 1</w:t>
      </w:r>
      <w:r w:rsidRPr="00C36992">
        <w:rPr>
          <w:rFonts w:ascii="Times New Roman" w:hAnsi="Times New Roman" w:cs="Times New Roman"/>
        </w:rPr>
        <w:t xml:space="preserve"> </w:t>
      </w:r>
      <w:r w:rsidRPr="00C36992">
        <w:rPr>
          <w:rFonts w:ascii="Times New Roman" w:hAnsi="Times New Roman" w:cs="Times New Roman"/>
          <w:b/>
          <w:szCs w:val="32"/>
        </w:rPr>
        <w:t>OPTİSYENLİK PROGRAMI</w:t>
      </w:r>
    </w:p>
    <w:p w:rsidR="00F02FF0" w:rsidRPr="00C36992" w:rsidRDefault="00F02FF0" w:rsidP="00F02FF0">
      <w:pPr>
        <w:pStyle w:val="GvdeMetni"/>
        <w:rPr>
          <w:rFonts w:ascii="Times New Roman" w:hAnsi="Times New Roman" w:cs="Times New Roman"/>
          <w:b/>
          <w:sz w:val="32"/>
          <w:szCs w:val="32"/>
        </w:rPr>
      </w:pPr>
    </w:p>
    <w:p w:rsidR="00F02FF0" w:rsidRPr="00C36992" w:rsidRDefault="00F02FF0" w:rsidP="00F02FF0">
      <w:pPr>
        <w:pStyle w:val="Default"/>
        <w:rPr>
          <w:rFonts w:ascii="Times New Roman" w:hAnsi="Times New Roman" w:cs="Times New Roman"/>
          <w:color w:val="FF0000"/>
          <w:sz w:val="23"/>
          <w:szCs w:val="23"/>
          <w:lang w:val="tr-TR"/>
        </w:rPr>
      </w:pPr>
      <w:r w:rsidRPr="00C36992">
        <w:rPr>
          <w:rFonts w:ascii="Times New Roman" w:hAnsi="Times New Roman" w:cs="Times New Roman"/>
          <w:b/>
          <w:bCs/>
          <w:color w:val="FF0000"/>
          <w:sz w:val="23"/>
          <w:szCs w:val="23"/>
          <w:lang w:val="tr-TR"/>
        </w:rPr>
        <w:t xml:space="preserve">KALIPSIZ CAM KESME MAKİNASI </w:t>
      </w:r>
    </w:p>
    <w:p w:rsidR="00F02FF0" w:rsidRPr="00C36992" w:rsidRDefault="00F02FF0" w:rsidP="00F02FF0">
      <w:pPr>
        <w:pStyle w:val="Default"/>
        <w:rPr>
          <w:rFonts w:ascii="Times New Roman" w:hAnsi="Times New Roman" w:cs="Times New Roman"/>
          <w:sz w:val="22"/>
          <w:szCs w:val="22"/>
          <w:lang w:val="tr-TR"/>
        </w:rPr>
      </w:pPr>
    </w:p>
    <w:p w:rsidR="00F02FF0" w:rsidRPr="00C36992" w:rsidRDefault="00F02FF0" w:rsidP="00F02FF0">
      <w:pPr>
        <w:pStyle w:val="Default"/>
        <w:rPr>
          <w:rFonts w:ascii="Times New Roman" w:hAnsi="Times New Roman" w:cs="Times New Roman"/>
          <w:sz w:val="22"/>
          <w:szCs w:val="22"/>
          <w:lang w:val="tr-TR"/>
        </w:rPr>
      </w:pPr>
      <w:r w:rsidRPr="00C36992">
        <w:rPr>
          <w:rFonts w:ascii="Times New Roman" w:hAnsi="Times New Roman" w:cs="Times New Roman"/>
          <w:sz w:val="22"/>
          <w:szCs w:val="22"/>
          <w:lang w:val="tr-TR"/>
        </w:rPr>
        <w:t>• Kesici ve merkezlemeden oluşan ikili set</w:t>
      </w:r>
    </w:p>
    <w:p w:rsidR="00F02FF0" w:rsidRPr="00C36992" w:rsidRDefault="00F02FF0" w:rsidP="00F02FF0">
      <w:pPr>
        <w:pStyle w:val="Default"/>
        <w:rPr>
          <w:rFonts w:ascii="Times New Roman" w:hAnsi="Times New Roman" w:cs="Times New Roman"/>
          <w:sz w:val="22"/>
          <w:szCs w:val="22"/>
          <w:lang w:val="tr-TR"/>
        </w:rPr>
      </w:pPr>
      <w:r w:rsidRPr="00C36992">
        <w:rPr>
          <w:rFonts w:ascii="Times New Roman" w:hAnsi="Times New Roman" w:cs="Times New Roman"/>
          <w:sz w:val="22"/>
          <w:szCs w:val="22"/>
          <w:lang w:val="tr-TR"/>
        </w:rPr>
        <w:t>• Dijital kameralı tarama</w:t>
      </w:r>
    </w:p>
    <w:p w:rsidR="00F02FF0" w:rsidRPr="00C36992" w:rsidRDefault="00F02FF0" w:rsidP="00F02FF0">
      <w:pPr>
        <w:pStyle w:val="Default"/>
        <w:rPr>
          <w:rFonts w:ascii="Times New Roman" w:hAnsi="Times New Roman" w:cs="Times New Roman"/>
          <w:sz w:val="22"/>
          <w:szCs w:val="22"/>
          <w:lang w:val="tr-TR"/>
        </w:rPr>
      </w:pPr>
      <w:r w:rsidRPr="00C36992">
        <w:rPr>
          <w:rFonts w:ascii="Times New Roman" w:hAnsi="Times New Roman" w:cs="Times New Roman"/>
          <w:sz w:val="22"/>
          <w:szCs w:val="22"/>
          <w:lang w:val="tr-TR"/>
        </w:rPr>
        <w:t>• Çerçeve ve kalıptan kameralı tarama</w:t>
      </w:r>
    </w:p>
    <w:p w:rsidR="00F02FF0" w:rsidRPr="00C36992" w:rsidRDefault="00F02FF0" w:rsidP="00F02FF0">
      <w:pPr>
        <w:pStyle w:val="Default"/>
        <w:rPr>
          <w:rFonts w:ascii="Times New Roman" w:hAnsi="Times New Roman" w:cs="Times New Roman"/>
          <w:sz w:val="22"/>
          <w:szCs w:val="22"/>
          <w:lang w:val="tr-TR"/>
        </w:rPr>
      </w:pPr>
      <w:r w:rsidRPr="00C36992">
        <w:rPr>
          <w:rFonts w:ascii="Times New Roman" w:hAnsi="Times New Roman" w:cs="Times New Roman"/>
          <w:sz w:val="22"/>
          <w:szCs w:val="22"/>
          <w:lang w:val="tr-TR"/>
        </w:rPr>
        <w:t>• Yüksek çözünürlüklü dokunmatik Lcd ekran</w:t>
      </w:r>
    </w:p>
    <w:p w:rsidR="00F02FF0" w:rsidRPr="00C36992" w:rsidRDefault="00F02FF0" w:rsidP="00F02FF0">
      <w:pPr>
        <w:pStyle w:val="Default"/>
        <w:ind w:left="144" w:hanging="144"/>
        <w:rPr>
          <w:rFonts w:ascii="Times New Roman" w:hAnsi="Times New Roman" w:cs="Times New Roman"/>
          <w:sz w:val="22"/>
          <w:szCs w:val="22"/>
          <w:lang w:val="tr-TR"/>
        </w:rPr>
      </w:pPr>
      <w:r w:rsidRPr="00C36992">
        <w:rPr>
          <w:rFonts w:ascii="Times New Roman" w:hAnsi="Times New Roman" w:cs="Times New Roman"/>
          <w:sz w:val="22"/>
          <w:szCs w:val="22"/>
          <w:lang w:val="tr-TR"/>
        </w:rPr>
        <w:t>• Farklı kesim modu (Organik cam - Polikarbon cam - Mineral cam - Yüksek indexli camlar -Çok sert   kaplamalı camlar - Trivex)</w:t>
      </w:r>
    </w:p>
    <w:p w:rsidR="00F02FF0" w:rsidRPr="00C36992" w:rsidRDefault="00F02FF0" w:rsidP="00F02FF0">
      <w:pPr>
        <w:pStyle w:val="Default"/>
        <w:rPr>
          <w:rFonts w:ascii="Times New Roman" w:hAnsi="Times New Roman" w:cs="Times New Roman"/>
          <w:sz w:val="22"/>
          <w:szCs w:val="22"/>
          <w:lang w:val="tr-TR"/>
        </w:rPr>
      </w:pPr>
      <w:r w:rsidRPr="00C36992">
        <w:rPr>
          <w:rFonts w:ascii="Times New Roman" w:hAnsi="Times New Roman" w:cs="Times New Roman"/>
          <w:sz w:val="22"/>
          <w:szCs w:val="22"/>
          <w:lang w:val="tr-TR"/>
        </w:rPr>
        <w:t>• Polisaj açma – kapama modu</w:t>
      </w:r>
    </w:p>
    <w:p w:rsidR="00F02FF0" w:rsidRPr="00C36992" w:rsidRDefault="00F02FF0" w:rsidP="00F02FF0">
      <w:pPr>
        <w:pStyle w:val="Default"/>
        <w:rPr>
          <w:rFonts w:ascii="Times New Roman" w:hAnsi="Times New Roman" w:cs="Times New Roman"/>
          <w:sz w:val="22"/>
          <w:szCs w:val="22"/>
          <w:lang w:val="tr-TR"/>
        </w:rPr>
      </w:pPr>
      <w:r w:rsidRPr="00C36992">
        <w:rPr>
          <w:rFonts w:ascii="Times New Roman" w:hAnsi="Times New Roman" w:cs="Times New Roman"/>
          <w:sz w:val="22"/>
          <w:szCs w:val="22"/>
          <w:lang w:val="tr-TR"/>
        </w:rPr>
        <w:t>• Cam sıkma basıncını ayarlama</w:t>
      </w:r>
    </w:p>
    <w:p w:rsidR="00F02FF0" w:rsidRPr="00C36992" w:rsidRDefault="00F02FF0" w:rsidP="00F02FF0">
      <w:pPr>
        <w:pStyle w:val="Default"/>
        <w:rPr>
          <w:rFonts w:ascii="Times New Roman" w:hAnsi="Times New Roman" w:cs="Times New Roman"/>
          <w:sz w:val="22"/>
          <w:szCs w:val="22"/>
          <w:lang w:val="tr-TR"/>
        </w:rPr>
      </w:pPr>
      <w:r w:rsidRPr="00C36992">
        <w:rPr>
          <w:rFonts w:ascii="Times New Roman" w:hAnsi="Times New Roman" w:cs="Times New Roman"/>
          <w:sz w:val="22"/>
          <w:szCs w:val="22"/>
          <w:lang w:val="tr-TR"/>
        </w:rPr>
        <w:t>• Matkapsız, fasetli</w:t>
      </w:r>
    </w:p>
    <w:p w:rsidR="00F02FF0" w:rsidRPr="00C36992" w:rsidRDefault="00F02FF0" w:rsidP="00F02FF0">
      <w:pPr>
        <w:pStyle w:val="Default"/>
        <w:rPr>
          <w:rFonts w:ascii="Times New Roman" w:hAnsi="Times New Roman" w:cs="Times New Roman"/>
          <w:sz w:val="22"/>
          <w:szCs w:val="22"/>
          <w:lang w:val="tr-TR"/>
        </w:rPr>
      </w:pPr>
      <w:r w:rsidRPr="00C36992">
        <w:rPr>
          <w:rFonts w:ascii="Times New Roman" w:hAnsi="Times New Roman" w:cs="Times New Roman"/>
          <w:sz w:val="22"/>
          <w:szCs w:val="22"/>
          <w:lang w:val="tr-TR"/>
        </w:rPr>
        <w:t>• Tüm taşlarda kesim anında kesim yerini güvenli bir şekilde sağa – sola kaydırma</w:t>
      </w:r>
    </w:p>
    <w:p w:rsidR="00F02FF0" w:rsidRPr="00C36992" w:rsidRDefault="00F02FF0" w:rsidP="00F02FF0">
      <w:pPr>
        <w:pStyle w:val="Default"/>
        <w:rPr>
          <w:rFonts w:ascii="Times New Roman" w:hAnsi="Times New Roman" w:cs="Times New Roman"/>
          <w:sz w:val="22"/>
          <w:szCs w:val="22"/>
          <w:lang w:val="tr-TR"/>
        </w:rPr>
      </w:pPr>
      <w:r w:rsidRPr="00C36992">
        <w:rPr>
          <w:rFonts w:ascii="Times New Roman" w:hAnsi="Times New Roman" w:cs="Times New Roman"/>
          <w:sz w:val="22"/>
          <w:szCs w:val="22"/>
          <w:lang w:val="tr-TR"/>
        </w:rPr>
        <w:t xml:space="preserve">• Cam materyaline göre kesim anında suyu otomatik olarak kapama ve açma </w:t>
      </w:r>
    </w:p>
    <w:p w:rsidR="00F02FF0" w:rsidRPr="00C36992" w:rsidRDefault="00F02FF0" w:rsidP="00F02FF0">
      <w:pPr>
        <w:pStyle w:val="Default"/>
        <w:rPr>
          <w:rFonts w:ascii="Times New Roman" w:hAnsi="Times New Roman" w:cs="Times New Roman"/>
          <w:sz w:val="22"/>
          <w:szCs w:val="22"/>
          <w:lang w:val="tr-TR"/>
        </w:rPr>
      </w:pPr>
      <w:r w:rsidRPr="00C36992">
        <w:rPr>
          <w:rFonts w:ascii="Times New Roman" w:hAnsi="Times New Roman" w:cs="Times New Roman"/>
          <w:sz w:val="22"/>
          <w:szCs w:val="22"/>
          <w:lang w:val="tr-TR"/>
        </w:rPr>
        <w:t>• Ekranda görülen tüm ayarları dijital olarak 0,01 mm hassasiyetinde ayarlayabilme</w:t>
      </w:r>
    </w:p>
    <w:p w:rsidR="00F02FF0" w:rsidRPr="00C36992" w:rsidRDefault="00F02FF0" w:rsidP="00F02FF0">
      <w:pPr>
        <w:pStyle w:val="Default"/>
        <w:ind w:left="144" w:hanging="144"/>
        <w:rPr>
          <w:rFonts w:ascii="Times New Roman" w:hAnsi="Times New Roman" w:cs="Times New Roman"/>
          <w:sz w:val="22"/>
          <w:szCs w:val="22"/>
          <w:lang w:val="tr-TR"/>
        </w:rPr>
      </w:pPr>
      <w:r w:rsidRPr="00C36992">
        <w:rPr>
          <w:rFonts w:ascii="Times New Roman" w:hAnsi="Times New Roman" w:cs="Times New Roman"/>
          <w:sz w:val="22"/>
          <w:szCs w:val="22"/>
          <w:lang w:val="tr-TR"/>
        </w:rPr>
        <w:t>• Optik merkez ; Köprü mesafesi ( DBL ) ,Optik yükseklik (ΔY) ve Optik genişlik (ΔX)değerlerini girerek odaklama veya geometrik merkez metodu ile odaklama</w:t>
      </w:r>
    </w:p>
    <w:p w:rsidR="00F02FF0" w:rsidRPr="00C36992" w:rsidRDefault="00F02FF0" w:rsidP="00F02FF0">
      <w:pPr>
        <w:pStyle w:val="Default"/>
        <w:rPr>
          <w:rFonts w:ascii="Times New Roman" w:hAnsi="Times New Roman" w:cs="Times New Roman"/>
          <w:sz w:val="22"/>
          <w:szCs w:val="22"/>
          <w:lang w:val="tr-TR"/>
        </w:rPr>
      </w:pPr>
      <w:r w:rsidRPr="00C36992">
        <w:rPr>
          <w:rFonts w:ascii="Times New Roman" w:hAnsi="Times New Roman" w:cs="Times New Roman"/>
          <w:sz w:val="22"/>
          <w:szCs w:val="22"/>
          <w:lang w:val="tr-TR"/>
        </w:rPr>
        <w:t>• Güvenli kesim modları</w:t>
      </w:r>
    </w:p>
    <w:p w:rsidR="00F02FF0" w:rsidRPr="00C36992" w:rsidRDefault="00F02FF0" w:rsidP="00F02FF0">
      <w:pPr>
        <w:pStyle w:val="Default"/>
        <w:rPr>
          <w:rFonts w:ascii="Times New Roman" w:hAnsi="Times New Roman" w:cs="Times New Roman"/>
          <w:sz w:val="22"/>
          <w:szCs w:val="22"/>
          <w:lang w:val="tr-TR"/>
        </w:rPr>
      </w:pPr>
      <w:r w:rsidRPr="00C36992">
        <w:rPr>
          <w:rFonts w:ascii="Times New Roman" w:hAnsi="Times New Roman" w:cs="Times New Roman"/>
          <w:sz w:val="22"/>
          <w:szCs w:val="22"/>
          <w:lang w:val="tr-TR"/>
        </w:rPr>
        <w:t>• 2 Yıl servis garantisi</w:t>
      </w:r>
    </w:p>
    <w:p w:rsidR="00F02FF0" w:rsidRPr="00C36992" w:rsidRDefault="00F02FF0" w:rsidP="00F02FF0">
      <w:pPr>
        <w:pStyle w:val="Default"/>
        <w:rPr>
          <w:rFonts w:ascii="Times New Roman" w:hAnsi="Times New Roman" w:cs="Times New Roman"/>
          <w:sz w:val="22"/>
          <w:szCs w:val="22"/>
          <w:lang w:val="tr-TR"/>
        </w:rPr>
      </w:pPr>
      <w:r w:rsidRPr="00C36992">
        <w:rPr>
          <w:rFonts w:ascii="Times New Roman" w:hAnsi="Times New Roman" w:cs="Times New Roman"/>
          <w:sz w:val="22"/>
          <w:szCs w:val="22"/>
          <w:lang w:val="tr-TR"/>
        </w:rPr>
        <w:t>• Yerinde kurulum ve eğitim</w:t>
      </w:r>
    </w:p>
    <w:p w:rsidR="00F02FF0" w:rsidRPr="00C36992" w:rsidRDefault="00F02FF0" w:rsidP="00F02FF0">
      <w:pPr>
        <w:pStyle w:val="Default"/>
        <w:rPr>
          <w:rFonts w:ascii="Times New Roman" w:hAnsi="Times New Roman" w:cs="Times New Roman"/>
          <w:sz w:val="22"/>
          <w:szCs w:val="22"/>
          <w:lang w:val="tr-TR"/>
        </w:rPr>
      </w:pPr>
    </w:p>
    <w:p w:rsidR="00F02FF0" w:rsidRPr="00C36992" w:rsidRDefault="00F02FF0" w:rsidP="00F02FF0">
      <w:pPr>
        <w:pStyle w:val="Default"/>
        <w:rPr>
          <w:rFonts w:ascii="Times New Roman" w:hAnsi="Times New Roman" w:cs="Times New Roman"/>
          <w:sz w:val="22"/>
          <w:szCs w:val="22"/>
          <w:lang w:val="tr-TR"/>
        </w:rPr>
      </w:pPr>
    </w:p>
    <w:p w:rsidR="00F02FF0" w:rsidRPr="00C36992" w:rsidRDefault="00F02FF0" w:rsidP="00F02FF0">
      <w:pPr>
        <w:pStyle w:val="Default"/>
        <w:rPr>
          <w:rFonts w:ascii="Times New Roman" w:hAnsi="Times New Roman" w:cs="Times New Roman"/>
          <w:sz w:val="22"/>
          <w:szCs w:val="22"/>
          <w:lang w:val="tr-TR"/>
        </w:rPr>
      </w:pPr>
    </w:p>
    <w:p w:rsidR="00F02FF0" w:rsidRPr="00C36992" w:rsidRDefault="007B5C24" w:rsidP="00F02FF0">
      <w:pPr>
        <w:pStyle w:val="Default"/>
        <w:rPr>
          <w:rFonts w:ascii="Times New Roman" w:hAnsi="Times New Roman" w:cs="Times New Roman"/>
          <w:sz w:val="22"/>
          <w:szCs w:val="22"/>
          <w:lang w:val="tr-TR"/>
        </w:rPr>
      </w:pPr>
      <w:r w:rsidRPr="00C36992">
        <w:rPr>
          <w:rFonts w:ascii="Times New Roman" w:hAnsi="Times New Roman" w:cs="Times New Roman"/>
        </w:rPr>
        <w:drawing>
          <wp:inline distT="0" distB="0" distL="0" distR="0">
            <wp:extent cx="5768340" cy="75438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8340" cy="754380"/>
                    </a:xfrm>
                    <a:prstGeom prst="rect">
                      <a:avLst/>
                    </a:prstGeom>
                    <a:noFill/>
                    <a:ln>
                      <a:noFill/>
                    </a:ln>
                  </pic:spPr>
                </pic:pic>
              </a:graphicData>
            </a:graphic>
          </wp:inline>
        </w:drawing>
      </w:r>
    </w:p>
    <w:p w:rsidR="00F02FF0" w:rsidRPr="00C36992" w:rsidRDefault="00F02FF0" w:rsidP="00F02FF0">
      <w:pPr>
        <w:pStyle w:val="Default"/>
        <w:rPr>
          <w:rFonts w:ascii="Times New Roman" w:hAnsi="Times New Roman" w:cs="Times New Roman"/>
          <w:sz w:val="22"/>
          <w:szCs w:val="22"/>
          <w:lang w:val="tr-TR"/>
        </w:rPr>
      </w:pPr>
    </w:p>
    <w:p w:rsidR="00F02FF0" w:rsidRPr="00C36992" w:rsidRDefault="00F02FF0" w:rsidP="00F02FF0">
      <w:pPr>
        <w:pStyle w:val="Default"/>
        <w:rPr>
          <w:rFonts w:ascii="Times New Roman" w:hAnsi="Times New Roman" w:cs="Times New Roman"/>
          <w:sz w:val="22"/>
          <w:szCs w:val="22"/>
          <w:lang w:val="tr-TR"/>
        </w:rPr>
      </w:pPr>
    </w:p>
    <w:p w:rsidR="00F02FF0" w:rsidRPr="00C36992" w:rsidRDefault="00F02FF0" w:rsidP="00F02FF0">
      <w:pPr>
        <w:pStyle w:val="Default"/>
        <w:rPr>
          <w:rFonts w:ascii="Times New Roman" w:hAnsi="Times New Roman" w:cs="Times New Roman"/>
          <w:sz w:val="22"/>
          <w:szCs w:val="22"/>
          <w:lang w:val="tr-TR"/>
        </w:rPr>
      </w:pPr>
    </w:p>
    <w:p w:rsidR="00F02FF0" w:rsidRPr="00C36992" w:rsidRDefault="00F02FF0" w:rsidP="00F02FF0">
      <w:pPr>
        <w:pStyle w:val="Default"/>
        <w:rPr>
          <w:rFonts w:ascii="Times New Roman" w:hAnsi="Times New Roman" w:cs="Times New Roman"/>
          <w:sz w:val="22"/>
          <w:szCs w:val="22"/>
          <w:lang w:val="tr-TR"/>
        </w:rPr>
      </w:pPr>
    </w:p>
    <w:p w:rsidR="00F02FF0" w:rsidRPr="00C36992" w:rsidRDefault="00F02FF0" w:rsidP="00F02FF0">
      <w:pPr>
        <w:widowControl/>
        <w:autoSpaceDE/>
        <w:autoSpaceDN/>
        <w:rPr>
          <w:rFonts w:ascii="Times New Roman" w:eastAsia="Times New Roman" w:hAnsi="Times New Roman" w:cs="Times New Roman"/>
          <w:b/>
          <w:bCs/>
          <w:color w:val="000000"/>
          <w:sz w:val="24"/>
          <w:szCs w:val="24"/>
          <w:lang w:val="tr-TR" w:eastAsia="tr-TR"/>
        </w:rPr>
      </w:pPr>
      <w:r w:rsidRPr="00C36992">
        <w:rPr>
          <w:rFonts w:ascii="Times New Roman" w:eastAsia="Times New Roman" w:hAnsi="Times New Roman" w:cs="Times New Roman"/>
          <w:b/>
          <w:bCs/>
          <w:color w:val="000000"/>
          <w:sz w:val="24"/>
          <w:szCs w:val="24"/>
          <w:lang w:val="tr-TR" w:eastAsia="tr-TR"/>
        </w:rPr>
        <w:t>KISIM 2 :  FİZYOTERAPİ PROGRAMI</w:t>
      </w:r>
    </w:p>
    <w:p w:rsidR="00703274" w:rsidRPr="00C36992" w:rsidRDefault="00703274" w:rsidP="00F02FF0">
      <w:pPr>
        <w:widowControl/>
        <w:autoSpaceDE/>
        <w:autoSpaceDN/>
        <w:rPr>
          <w:rFonts w:ascii="Times New Roman" w:eastAsia="Times New Roman" w:hAnsi="Times New Roman" w:cs="Times New Roman"/>
          <w:b/>
          <w:bCs/>
          <w:color w:val="000000"/>
          <w:sz w:val="24"/>
          <w:szCs w:val="24"/>
          <w:lang w:val="tr-TR" w:eastAsia="tr-TR"/>
        </w:rPr>
      </w:pPr>
    </w:p>
    <w:p w:rsidR="00703274" w:rsidRPr="00C36992" w:rsidRDefault="00703274" w:rsidP="00703274">
      <w:pPr>
        <w:widowControl/>
        <w:autoSpaceDE/>
        <w:autoSpaceDN/>
        <w:spacing w:line="360" w:lineRule="auto"/>
        <w:rPr>
          <w:rFonts w:ascii="Times New Roman" w:eastAsia="Times New Roman" w:hAnsi="Times New Roman" w:cs="Times New Roman"/>
          <w:sz w:val="24"/>
          <w:szCs w:val="24"/>
        </w:rPr>
      </w:pPr>
    </w:p>
    <w:p w:rsidR="00703274" w:rsidRPr="00C36992" w:rsidRDefault="00703274" w:rsidP="00703274">
      <w:pPr>
        <w:spacing w:line="360" w:lineRule="auto"/>
        <w:rPr>
          <w:rFonts w:ascii="Times New Roman" w:eastAsia="Times New Roman" w:hAnsi="Times New Roman" w:cs="Times New Roman"/>
          <w:b/>
          <w:color w:val="FF0000"/>
          <w:sz w:val="24"/>
          <w:szCs w:val="24"/>
        </w:rPr>
      </w:pPr>
      <w:r w:rsidRPr="00C36992">
        <w:rPr>
          <w:rFonts w:ascii="Times New Roman" w:eastAsia="Times New Roman" w:hAnsi="Times New Roman" w:cs="Times New Roman"/>
          <w:b/>
          <w:color w:val="FF0000"/>
          <w:sz w:val="24"/>
          <w:szCs w:val="24"/>
        </w:rPr>
        <w:t xml:space="preserve">ÇEKÜL </w:t>
      </w:r>
    </w:p>
    <w:p w:rsidR="00703274" w:rsidRPr="00C36992" w:rsidRDefault="00703274" w:rsidP="00703274">
      <w:pPr>
        <w:spacing w:line="360" w:lineRule="auto"/>
        <w:rPr>
          <w:rFonts w:ascii="Times New Roman" w:eastAsia="Times New Roman" w:hAnsi="Times New Roman" w:cs="Times New Roman"/>
          <w:color w:val="FF0000"/>
          <w:sz w:val="24"/>
          <w:szCs w:val="24"/>
        </w:rPr>
      </w:pPr>
      <w:r w:rsidRPr="00C36992">
        <w:rPr>
          <w:rFonts w:ascii="Times New Roman" w:eastAsia="Times New Roman" w:hAnsi="Times New Roman" w:cs="Times New Roman"/>
          <w:sz w:val="24"/>
          <w:szCs w:val="24"/>
        </w:rPr>
        <w:t>İpli pirinç gövde</w:t>
      </w:r>
    </w:p>
    <w:p w:rsidR="00703274" w:rsidRPr="00C36992" w:rsidRDefault="00703274" w:rsidP="00703274">
      <w:pPr>
        <w:spacing w:line="360" w:lineRule="auto"/>
        <w:rPr>
          <w:rFonts w:ascii="Times New Roman" w:eastAsia="Times New Roman" w:hAnsi="Times New Roman" w:cs="Times New Roman"/>
          <w:color w:val="FF0000"/>
          <w:sz w:val="24"/>
          <w:szCs w:val="24"/>
        </w:rPr>
      </w:pPr>
      <w:r w:rsidRPr="00C36992">
        <w:rPr>
          <w:rFonts w:ascii="Times New Roman" w:eastAsia="Times New Roman" w:hAnsi="Times New Roman" w:cs="Times New Roman"/>
          <w:sz w:val="24"/>
          <w:szCs w:val="24"/>
        </w:rPr>
        <w:t>Yükseklik: 100 mm</w:t>
      </w:r>
    </w:p>
    <w:p w:rsidR="00703274" w:rsidRPr="00C36992" w:rsidRDefault="00703274" w:rsidP="00703274">
      <w:pPr>
        <w:widowControl/>
        <w:autoSpaceDE/>
        <w:autoSpaceDN/>
        <w:spacing w:line="360" w:lineRule="auto"/>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Çap: 20 mm</w:t>
      </w:r>
    </w:p>
    <w:p w:rsidR="00703274" w:rsidRPr="00C36992" w:rsidRDefault="00703274" w:rsidP="00703274">
      <w:pPr>
        <w:widowControl/>
        <w:autoSpaceDE/>
        <w:autoSpaceDN/>
        <w:spacing w:line="360" w:lineRule="auto"/>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Ağırlık: 220 g</w:t>
      </w:r>
    </w:p>
    <w:p w:rsidR="00703274" w:rsidRPr="00C36992" w:rsidRDefault="00703274" w:rsidP="00703274">
      <w:pPr>
        <w:widowControl/>
        <w:autoSpaceDE/>
        <w:autoSpaceDN/>
        <w:spacing w:line="360" w:lineRule="auto"/>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İp uzunluğu: 1600 mm</w:t>
      </w:r>
    </w:p>
    <w:p w:rsidR="00703274" w:rsidRPr="00C36992" w:rsidRDefault="00703274" w:rsidP="00703274">
      <w:pPr>
        <w:widowControl/>
        <w:autoSpaceDE/>
        <w:autoSpaceDN/>
        <w:spacing w:line="360" w:lineRule="auto"/>
        <w:contextualSpacing/>
        <w:rPr>
          <w:rFonts w:ascii="Times New Roman" w:eastAsia="Times New Roman" w:hAnsi="Times New Roman" w:cs="Times New Roman"/>
          <w:b/>
          <w:sz w:val="24"/>
          <w:szCs w:val="24"/>
        </w:rPr>
      </w:pPr>
    </w:p>
    <w:p w:rsidR="00703274" w:rsidRPr="00C36992" w:rsidRDefault="00703274" w:rsidP="00703274">
      <w:pPr>
        <w:spacing w:line="360" w:lineRule="auto"/>
        <w:rPr>
          <w:rFonts w:ascii="Times New Roman" w:eastAsia="Times New Roman" w:hAnsi="Times New Roman" w:cs="Times New Roman"/>
          <w:b/>
          <w:color w:val="FF0000"/>
          <w:sz w:val="24"/>
          <w:szCs w:val="24"/>
        </w:rPr>
      </w:pPr>
      <w:r w:rsidRPr="00C36992">
        <w:rPr>
          <w:rFonts w:ascii="Times New Roman" w:eastAsia="Times New Roman" w:hAnsi="Times New Roman" w:cs="Times New Roman"/>
          <w:b/>
          <w:color w:val="FF0000"/>
          <w:sz w:val="24"/>
          <w:szCs w:val="24"/>
        </w:rPr>
        <w:t>SKINFOLD</w:t>
      </w:r>
    </w:p>
    <w:p w:rsidR="00703274" w:rsidRPr="00C36992" w:rsidRDefault="00703274" w:rsidP="00703274">
      <w:pPr>
        <w:spacing w:line="360" w:lineRule="auto"/>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Hafif alüminyum yapı,</w:t>
      </w:r>
    </w:p>
    <w:p w:rsidR="00703274" w:rsidRPr="00C36992" w:rsidRDefault="00703274" w:rsidP="00703274">
      <w:pPr>
        <w:spacing w:line="360" w:lineRule="auto"/>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Doğru ve tekrarlanabilir sonuçları verir,</w:t>
      </w:r>
    </w:p>
    <w:p w:rsidR="00703274" w:rsidRPr="00C36992" w:rsidRDefault="00703274" w:rsidP="00703274">
      <w:pPr>
        <w:spacing w:line="360" w:lineRule="auto"/>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Yaylı sistem</w:t>
      </w:r>
    </w:p>
    <w:p w:rsidR="00703274" w:rsidRPr="00C36992" w:rsidRDefault="00703274" w:rsidP="00703274">
      <w:pPr>
        <w:spacing w:line="360" w:lineRule="auto"/>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70 mm çaplı büyük ve kolay okunabilir.</w:t>
      </w:r>
    </w:p>
    <w:p w:rsidR="00703274" w:rsidRPr="00C36992" w:rsidRDefault="00703274" w:rsidP="00703274">
      <w:pPr>
        <w:spacing w:line="360" w:lineRule="auto"/>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Koruyucu taşıma çantası mevcuttur.</w:t>
      </w:r>
    </w:p>
    <w:p w:rsidR="00703274" w:rsidRPr="00C36992" w:rsidRDefault="00703274" w:rsidP="00703274">
      <w:pPr>
        <w:widowControl/>
        <w:autoSpaceDE/>
        <w:autoSpaceDN/>
        <w:spacing w:before="100" w:beforeAutospacing="1" w:after="100" w:afterAutospacing="1"/>
        <w:contextualSpacing/>
        <w:rPr>
          <w:rFonts w:ascii="Times New Roman" w:eastAsia="Times New Roman" w:hAnsi="Times New Roman" w:cs="Times New Roman"/>
          <w:sz w:val="24"/>
          <w:szCs w:val="24"/>
        </w:rPr>
      </w:pPr>
    </w:p>
    <w:p w:rsidR="00703274" w:rsidRPr="00C36992" w:rsidRDefault="00703274" w:rsidP="00703274">
      <w:pPr>
        <w:spacing w:before="100" w:beforeAutospacing="1" w:after="100" w:afterAutospacing="1"/>
        <w:rPr>
          <w:rFonts w:ascii="Times New Roman" w:eastAsia="Times New Roman" w:hAnsi="Times New Roman" w:cs="Times New Roman"/>
          <w:b/>
          <w:color w:val="FF0000"/>
          <w:sz w:val="24"/>
          <w:szCs w:val="24"/>
        </w:rPr>
      </w:pPr>
      <w:r w:rsidRPr="00C36992">
        <w:rPr>
          <w:rFonts w:ascii="Times New Roman" w:eastAsia="Times New Roman" w:hAnsi="Times New Roman" w:cs="Times New Roman"/>
          <w:b/>
          <w:color w:val="FF0000"/>
          <w:sz w:val="24"/>
          <w:szCs w:val="24"/>
        </w:rPr>
        <w:t>DİJİTAL GONYOMETRE</w:t>
      </w:r>
    </w:p>
    <w:p w:rsidR="00703274" w:rsidRPr="00C36992" w:rsidRDefault="00703274" w:rsidP="00703274">
      <w:pPr>
        <w:widowControl/>
        <w:autoSpaceDE/>
        <w:autoSpaceDN/>
        <w:spacing w:before="100" w:beforeAutospacing="1" w:after="100" w:afterAutospacing="1"/>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Vertikal veya horzantal durduğunu anlayabilmek için su terazisi mevcuttur,</w:t>
      </w:r>
    </w:p>
    <w:p w:rsidR="00703274" w:rsidRPr="00C36992" w:rsidRDefault="00703274" w:rsidP="00703274">
      <w:pPr>
        <w:widowControl/>
        <w:autoSpaceDE/>
        <w:autoSpaceDN/>
        <w:spacing w:before="100" w:beforeAutospacing="1" w:after="100" w:afterAutospacing="1"/>
        <w:contextualSpacing/>
        <w:rPr>
          <w:rFonts w:ascii="Times New Roman" w:eastAsia="Times New Roman" w:hAnsi="Times New Roman" w:cs="Times New Roman"/>
          <w:sz w:val="24"/>
          <w:szCs w:val="24"/>
        </w:rPr>
      </w:pPr>
    </w:p>
    <w:p w:rsidR="00703274" w:rsidRPr="00C36992" w:rsidRDefault="00703274" w:rsidP="00703274">
      <w:pPr>
        <w:widowControl/>
        <w:autoSpaceDE/>
        <w:autoSpaceDN/>
        <w:spacing w:before="100" w:beforeAutospacing="1" w:after="100" w:afterAutospacing="1"/>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Kolay okunabilen digital ekran,</w:t>
      </w:r>
    </w:p>
    <w:p w:rsidR="00703274" w:rsidRPr="00C36992" w:rsidRDefault="00703274" w:rsidP="00703274">
      <w:pPr>
        <w:widowControl/>
        <w:autoSpaceDE/>
        <w:autoSpaceDN/>
        <w:spacing w:before="100" w:beforeAutospacing="1" w:after="100" w:afterAutospacing="1"/>
        <w:contextualSpacing/>
        <w:rPr>
          <w:rFonts w:ascii="Times New Roman" w:eastAsia="Times New Roman" w:hAnsi="Times New Roman" w:cs="Times New Roman"/>
          <w:sz w:val="24"/>
          <w:szCs w:val="24"/>
        </w:rPr>
      </w:pPr>
    </w:p>
    <w:p w:rsidR="00703274" w:rsidRPr="00C36992" w:rsidRDefault="00703274" w:rsidP="00703274">
      <w:pPr>
        <w:widowControl/>
        <w:autoSpaceDE/>
        <w:autoSpaceDN/>
        <w:spacing w:before="100" w:beforeAutospacing="1" w:after="100" w:afterAutospacing="1"/>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9 voltluk batarya.</w:t>
      </w:r>
    </w:p>
    <w:p w:rsidR="00703274" w:rsidRPr="00C36992" w:rsidRDefault="00703274" w:rsidP="00703274">
      <w:pPr>
        <w:widowControl/>
        <w:autoSpaceDE/>
        <w:autoSpaceDN/>
        <w:spacing w:before="100" w:beforeAutospacing="1" w:after="100" w:afterAutospacing="1"/>
        <w:contextualSpacing/>
        <w:rPr>
          <w:rFonts w:ascii="Times New Roman" w:eastAsia="Times New Roman" w:hAnsi="Times New Roman" w:cs="Times New Roman"/>
          <w:sz w:val="24"/>
          <w:szCs w:val="24"/>
        </w:rPr>
      </w:pPr>
    </w:p>
    <w:p w:rsidR="00703274" w:rsidRPr="00C36992" w:rsidRDefault="00703274" w:rsidP="00703274">
      <w:pPr>
        <w:widowControl/>
        <w:autoSpaceDE/>
        <w:autoSpaceDN/>
        <w:spacing w:before="100" w:beforeAutospacing="1" w:after="100" w:afterAutospacing="1"/>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Ölçümler inç ve cm cinsinden yapılır.</w:t>
      </w:r>
    </w:p>
    <w:p w:rsidR="00703274" w:rsidRPr="00C36992" w:rsidRDefault="00703274" w:rsidP="00703274">
      <w:pPr>
        <w:widowControl/>
        <w:autoSpaceDE/>
        <w:autoSpaceDN/>
        <w:spacing w:before="100" w:beforeAutospacing="1" w:after="100" w:afterAutospacing="1"/>
        <w:contextualSpacing/>
        <w:rPr>
          <w:rFonts w:ascii="Times New Roman" w:eastAsia="Times New Roman" w:hAnsi="Times New Roman" w:cs="Times New Roman"/>
          <w:sz w:val="24"/>
          <w:szCs w:val="24"/>
        </w:rPr>
      </w:pPr>
    </w:p>
    <w:p w:rsidR="00703274" w:rsidRPr="00C36992" w:rsidRDefault="00703274" w:rsidP="00703274">
      <w:pPr>
        <w:spacing w:before="100" w:beforeAutospacing="1" w:after="100" w:afterAutospacing="1"/>
        <w:rPr>
          <w:rFonts w:ascii="Times New Roman" w:eastAsia="Times New Roman" w:hAnsi="Times New Roman" w:cs="Times New Roman"/>
          <w:b/>
          <w:color w:val="FF0000"/>
          <w:sz w:val="24"/>
          <w:szCs w:val="24"/>
        </w:rPr>
      </w:pPr>
      <w:r w:rsidRPr="00C36992">
        <w:rPr>
          <w:rFonts w:ascii="Times New Roman" w:eastAsia="Times New Roman" w:hAnsi="Times New Roman" w:cs="Times New Roman"/>
          <w:b/>
          <w:color w:val="FF0000"/>
          <w:sz w:val="24"/>
          <w:szCs w:val="24"/>
        </w:rPr>
        <w:t>GONYOMETRE SETİ</w:t>
      </w:r>
    </w:p>
    <w:p w:rsidR="00703274" w:rsidRPr="00C36992" w:rsidRDefault="00703274" w:rsidP="00703274">
      <w:pPr>
        <w:widowControl/>
        <w:autoSpaceDE/>
        <w:autoSpaceDN/>
        <w:spacing w:before="100" w:beforeAutospacing="1" w:after="100" w:afterAutospacing="1"/>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6 çeşit gonyometreden oluşmaktadır,</w:t>
      </w:r>
    </w:p>
    <w:p w:rsidR="00703274" w:rsidRPr="00C36992" w:rsidRDefault="00703274" w:rsidP="00703274">
      <w:pPr>
        <w:widowControl/>
        <w:autoSpaceDE/>
        <w:autoSpaceDN/>
        <w:spacing w:before="100" w:beforeAutospacing="1" w:after="100" w:afterAutospacing="1"/>
        <w:contextualSpacing/>
        <w:rPr>
          <w:rFonts w:ascii="Times New Roman" w:eastAsia="Times New Roman" w:hAnsi="Times New Roman" w:cs="Times New Roman"/>
          <w:sz w:val="24"/>
          <w:szCs w:val="24"/>
        </w:rPr>
      </w:pPr>
    </w:p>
    <w:p w:rsidR="00703274" w:rsidRPr="00C36992" w:rsidRDefault="00703274" w:rsidP="00703274">
      <w:pPr>
        <w:widowControl/>
        <w:autoSpaceDE/>
        <w:autoSpaceDN/>
        <w:spacing w:before="100" w:beforeAutospacing="1" w:after="100" w:afterAutospacing="1"/>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6ʺ 180˚Robinson,</w:t>
      </w:r>
    </w:p>
    <w:p w:rsidR="00703274" w:rsidRPr="00C36992" w:rsidRDefault="00703274" w:rsidP="00703274">
      <w:pPr>
        <w:widowControl/>
        <w:autoSpaceDE/>
        <w:autoSpaceDN/>
        <w:spacing w:before="100" w:beforeAutospacing="1" w:after="100" w:afterAutospacing="1"/>
        <w:contextualSpacing/>
        <w:rPr>
          <w:rFonts w:ascii="Times New Roman" w:eastAsia="Times New Roman" w:hAnsi="Times New Roman" w:cs="Times New Roman"/>
          <w:sz w:val="24"/>
          <w:szCs w:val="24"/>
        </w:rPr>
      </w:pPr>
    </w:p>
    <w:p w:rsidR="00703274" w:rsidRPr="00C36992" w:rsidRDefault="00703274" w:rsidP="00703274">
      <w:pPr>
        <w:widowControl/>
        <w:autoSpaceDE/>
        <w:autoSpaceDN/>
        <w:spacing w:before="100" w:beforeAutospacing="1" w:after="100" w:afterAutospacing="1"/>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14ʺ180˚paslanmaz çelik,</w:t>
      </w:r>
    </w:p>
    <w:p w:rsidR="00703274" w:rsidRPr="00C36992" w:rsidRDefault="00703274" w:rsidP="00703274">
      <w:pPr>
        <w:widowControl/>
        <w:autoSpaceDE/>
        <w:autoSpaceDN/>
        <w:spacing w:before="100" w:beforeAutospacing="1" w:after="100" w:afterAutospacing="1"/>
        <w:contextualSpacing/>
        <w:rPr>
          <w:rFonts w:ascii="Times New Roman" w:eastAsia="Times New Roman" w:hAnsi="Times New Roman" w:cs="Times New Roman"/>
          <w:sz w:val="24"/>
          <w:szCs w:val="24"/>
        </w:rPr>
      </w:pPr>
    </w:p>
    <w:p w:rsidR="00703274" w:rsidRPr="00C36992" w:rsidRDefault="00703274" w:rsidP="00703274">
      <w:pPr>
        <w:widowControl/>
        <w:autoSpaceDE/>
        <w:autoSpaceDN/>
        <w:spacing w:before="100" w:beforeAutospacing="1" w:after="100" w:afterAutospacing="1"/>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14ʺ360˚paslanmaz çelik,</w:t>
      </w:r>
    </w:p>
    <w:p w:rsidR="00703274" w:rsidRPr="00C36992" w:rsidRDefault="00703274" w:rsidP="00703274">
      <w:pPr>
        <w:widowControl/>
        <w:autoSpaceDE/>
        <w:autoSpaceDN/>
        <w:spacing w:before="100" w:beforeAutospacing="1" w:after="100" w:afterAutospacing="1"/>
        <w:contextualSpacing/>
        <w:rPr>
          <w:rFonts w:ascii="Times New Roman" w:eastAsia="Times New Roman" w:hAnsi="Times New Roman" w:cs="Times New Roman"/>
          <w:sz w:val="24"/>
          <w:szCs w:val="24"/>
        </w:rPr>
      </w:pPr>
    </w:p>
    <w:p w:rsidR="00703274" w:rsidRPr="00C36992" w:rsidRDefault="00703274" w:rsidP="00703274">
      <w:pPr>
        <w:widowControl/>
        <w:autoSpaceDE/>
        <w:autoSpaceDN/>
        <w:spacing w:before="100" w:beforeAutospacing="1" w:after="100" w:afterAutospacing="1"/>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6ʺpaslanmaz çelik parmak gonyometresi,</w:t>
      </w:r>
    </w:p>
    <w:p w:rsidR="00703274" w:rsidRPr="00C36992" w:rsidRDefault="00703274" w:rsidP="00703274">
      <w:pPr>
        <w:widowControl/>
        <w:autoSpaceDE/>
        <w:autoSpaceDN/>
        <w:spacing w:before="100" w:beforeAutospacing="1" w:after="100" w:afterAutospacing="1"/>
        <w:contextualSpacing/>
        <w:rPr>
          <w:rFonts w:ascii="Times New Roman" w:eastAsia="Times New Roman" w:hAnsi="Times New Roman" w:cs="Times New Roman"/>
          <w:sz w:val="24"/>
          <w:szCs w:val="24"/>
        </w:rPr>
      </w:pPr>
    </w:p>
    <w:p w:rsidR="00703274" w:rsidRPr="00C36992" w:rsidRDefault="00703274" w:rsidP="00703274">
      <w:pPr>
        <w:widowControl/>
        <w:autoSpaceDE/>
        <w:autoSpaceDN/>
        <w:spacing w:before="100" w:beforeAutospacing="1" w:after="100" w:afterAutospacing="1"/>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8ʺ180˚ x-ray,</w:t>
      </w:r>
    </w:p>
    <w:p w:rsidR="00703274" w:rsidRPr="00C36992" w:rsidRDefault="00703274" w:rsidP="00703274">
      <w:pPr>
        <w:widowControl/>
        <w:autoSpaceDE/>
        <w:autoSpaceDN/>
        <w:spacing w:before="100" w:beforeAutospacing="1" w:after="100" w:afterAutospacing="1"/>
        <w:contextualSpacing/>
        <w:rPr>
          <w:rFonts w:ascii="Times New Roman" w:eastAsia="Times New Roman" w:hAnsi="Times New Roman" w:cs="Times New Roman"/>
          <w:sz w:val="24"/>
          <w:szCs w:val="24"/>
        </w:rPr>
      </w:pPr>
    </w:p>
    <w:p w:rsidR="00703274" w:rsidRPr="00C36992" w:rsidRDefault="00703274" w:rsidP="00703274">
      <w:pPr>
        <w:widowControl/>
        <w:autoSpaceDE/>
        <w:autoSpaceDN/>
        <w:spacing w:before="100" w:beforeAutospacing="1" w:after="100" w:afterAutospacing="1"/>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8ʺ180˚paslanmaz çelik,</w:t>
      </w:r>
    </w:p>
    <w:p w:rsidR="00703274" w:rsidRPr="00C36992" w:rsidRDefault="00703274" w:rsidP="00703274">
      <w:pPr>
        <w:widowControl/>
        <w:autoSpaceDE/>
        <w:autoSpaceDN/>
        <w:spacing w:before="100" w:beforeAutospacing="1" w:after="100" w:afterAutospacing="1"/>
        <w:contextualSpacing/>
        <w:rPr>
          <w:rFonts w:ascii="Times New Roman" w:eastAsia="Times New Roman" w:hAnsi="Times New Roman" w:cs="Times New Roman"/>
          <w:sz w:val="24"/>
          <w:szCs w:val="24"/>
        </w:rPr>
      </w:pPr>
    </w:p>
    <w:p w:rsidR="00703274" w:rsidRPr="00C36992" w:rsidRDefault="00703274" w:rsidP="00703274">
      <w:pPr>
        <w:widowControl/>
        <w:autoSpaceDE/>
        <w:autoSpaceDN/>
        <w:spacing w:before="100" w:beforeAutospacing="1" w:after="100" w:afterAutospacing="1"/>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Taşıma çantası ile verilir.</w:t>
      </w:r>
    </w:p>
    <w:p w:rsidR="00703274" w:rsidRPr="00C36992" w:rsidRDefault="00703274" w:rsidP="00703274">
      <w:pPr>
        <w:widowControl/>
        <w:autoSpaceDE/>
        <w:autoSpaceDN/>
        <w:spacing w:before="100" w:beforeAutospacing="1" w:after="100" w:afterAutospacing="1"/>
        <w:contextualSpacing/>
        <w:rPr>
          <w:rFonts w:ascii="Times New Roman" w:eastAsia="Times New Roman" w:hAnsi="Times New Roman" w:cs="Times New Roman"/>
          <w:b/>
          <w:sz w:val="24"/>
          <w:szCs w:val="24"/>
        </w:rPr>
      </w:pPr>
    </w:p>
    <w:p w:rsidR="00703274" w:rsidRPr="00C36992" w:rsidRDefault="00703274" w:rsidP="00703274">
      <w:pPr>
        <w:spacing w:before="100" w:beforeAutospacing="1" w:after="100" w:afterAutospacing="1"/>
        <w:rPr>
          <w:rFonts w:ascii="Times New Roman" w:eastAsia="Times New Roman" w:hAnsi="Times New Roman" w:cs="Times New Roman"/>
          <w:b/>
          <w:color w:val="FF0000"/>
          <w:sz w:val="24"/>
          <w:szCs w:val="24"/>
        </w:rPr>
      </w:pPr>
      <w:r w:rsidRPr="00C36992">
        <w:rPr>
          <w:rFonts w:ascii="Times New Roman" w:eastAsia="Times New Roman" w:hAnsi="Times New Roman" w:cs="Times New Roman"/>
          <w:b/>
          <w:color w:val="FF0000"/>
          <w:sz w:val="24"/>
          <w:szCs w:val="24"/>
        </w:rPr>
        <w:t>MEZURA</w:t>
      </w:r>
    </w:p>
    <w:p w:rsidR="00703274" w:rsidRPr="00C36992" w:rsidRDefault="00703274" w:rsidP="00703274">
      <w:pPr>
        <w:widowControl/>
        <w:autoSpaceDE/>
        <w:autoSpaceDN/>
        <w:spacing w:before="100" w:beforeAutospacing="1" w:after="100" w:afterAutospacing="1"/>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Sabit kuvvet uygulayan yaylı sistem,</w:t>
      </w:r>
    </w:p>
    <w:p w:rsidR="00703274" w:rsidRPr="00C36992" w:rsidRDefault="00703274" w:rsidP="00703274">
      <w:pPr>
        <w:widowControl/>
        <w:autoSpaceDE/>
        <w:autoSpaceDN/>
        <w:spacing w:before="100" w:beforeAutospacing="1" w:after="100" w:afterAutospacing="1"/>
        <w:contextualSpacing/>
        <w:rPr>
          <w:rFonts w:ascii="Times New Roman" w:eastAsia="Times New Roman" w:hAnsi="Times New Roman" w:cs="Times New Roman"/>
          <w:sz w:val="24"/>
          <w:szCs w:val="24"/>
        </w:rPr>
      </w:pPr>
    </w:p>
    <w:p w:rsidR="00703274" w:rsidRPr="00C36992" w:rsidRDefault="00703274" w:rsidP="00703274">
      <w:pPr>
        <w:widowControl/>
        <w:autoSpaceDE/>
        <w:autoSpaceDN/>
        <w:spacing w:before="100" w:beforeAutospacing="1" w:after="100" w:afterAutospacing="1"/>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Ölçümler inç ve cm cinsinden yapılır.</w:t>
      </w:r>
    </w:p>
    <w:p w:rsidR="00703274" w:rsidRPr="00C36992" w:rsidRDefault="00703274" w:rsidP="00703274">
      <w:pPr>
        <w:widowControl/>
        <w:autoSpaceDE/>
        <w:autoSpaceDN/>
        <w:spacing w:before="100" w:beforeAutospacing="1" w:after="100" w:afterAutospacing="1"/>
        <w:contextualSpacing/>
        <w:rPr>
          <w:rFonts w:ascii="Times New Roman" w:eastAsia="Times New Roman" w:hAnsi="Times New Roman" w:cs="Times New Roman"/>
          <w:sz w:val="24"/>
          <w:szCs w:val="24"/>
        </w:rPr>
      </w:pPr>
    </w:p>
    <w:p w:rsidR="00703274" w:rsidRPr="00C36992" w:rsidRDefault="00703274" w:rsidP="00703274">
      <w:pPr>
        <w:widowControl/>
        <w:autoSpaceDE/>
        <w:autoSpaceDN/>
        <w:spacing w:before="100" w:beforeAutospacing="1" w:after="100" w:afterAutospacing="1"/>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72 inç uzunluğunda</w:t>
      </w:r>
    </w:p>
    <w:p w:rsidR="00703274" w:rsidRPr="00C36992" w:rsidRDefault="00703274" w:rsidP="00703274">
      <w:pPr>
        <w:widowControl/>
        <w:autoSpaceDE/>
        <w:autoSpaceDN/>
        <w:spacing w:before="100" w:beforeAutospacing="1" w:after="100" w:afterAutospacing="1"/>
        <w:contextualSpacing/>
        <w:rPr>
          <w:rFonts w:ascii="Times New Roman" w:eastAsia="Times New Roman" w:hAnsi="Times New Roman" w:cs="Times New Roman"/>
          <w:b/>
          <w:sz w:val="24"/>
          <w:szCs w:val="24"/>
        </w:rPr>
      </w:pPr>
    </w:p>
    <w:p w:rsidR="00703274" w:rsidRPr="00C36992" w:rsidRDefault="00703274" w:rsidP="00703274">
      <w:pPr>
        <w:spacing w:before="100" w:beforeAutospacing="1" w:after="100" w:afterAutospacing="1"/>
        <w:rPr>
          <w:rFonts w:ascii="Times New Roman" w:eastAsia="Times New Roman" w:hAnsi="Times New Roman" w:cs="Times New Roman"/>
          <w:b/>
          <w:color w:val="FF0000"/>
          <w:sz w:val="24"/>
          <w:szCs w:val="24"/>
        </w:rPr>
      </w:pPr>
      <w:r w:rsidRPr="00C36992">
        <w:rPr>
          <w:rFonts w:ascii="Times New Roman" w:eastAsia="Times New Roman" w:hAnsi="Times New Roman" w:cs="Times New Roman"/>
          <w:b/>
          <w:color w:val="FF0000"/>
          <w:sz w:val="24"/>
          <w:szCs w:val="24"/>
        </w:rPr>
        <w:t>İNKLİNOMETRE</w:t>
      </w:r>
    </w:p>
    <w:p w:rsidR="00703274" w:rsidRPr="00C36992" w:rsidRDefault="00703274" w:rsidP="00703274">
      <w:pPr>
        <w:widowControl/>
        <w:autoSpaceDE/>
        <w:autoSpaceDN/>
        <w:spacing w:before="100" w:beforeAutospacing="1" w:after="100" w:afterAutospacing="1"/>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Normal eklem hareketini ölçer,</w:t>
      </w:r>
    </w:p>
    <w:p w:rsidR="00703274" w:rsidRPr="00C36992" w:rsidRDefault="00703274" w:rsidP="00703274">
      <w:pPr>
        <w:widowControl/>
        <w:autoSpaceDE/>
        <w:autoSpaceDN/>
        <w:spacing w:before="100" w:beforeAutospacing="1" w:after="100" w:afterAutospacing="1"/>
        <w:contextualSpacing/>
        <w:rPr>
          <w:rFonts w:ascii="Times New Roman" w:eastAsia="Times New Roman" w:hAnsi="Times New Roman" w:cs="Times New Roman"/>
          <w:sz w:val="24"/>
          <w:szCs w:val="24"/>
        </w:rPr>
      </w:pPr>
    </w:p>
    <w:p w:rsidR="00703274" w:rsidRPr="00C36992" w:rsidRDefault="00703274" w:rsidP="00703274">
      <w:pPr>
        <w:widowControl/>
        <w:autoSpaceDE/>
        <w:autoSpaceDN/>
        <w:spacing w:before="100" w:beforeAutospacing="1" w:after="100" w:afterAutospacing="1"/>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Omurga ölçümlerinde iki bubble inclinometre aynı anda kullanılabilir,</w:t>
      </w:r>
    </w:p>
    <w:p w:rsidR="00703274" w:rsidRPr="00C36992" w:rsidRDefault="00703274" w:rsidP="00703274">
      <w:pPr>
        <w:widowControl/>
        <w:autoSpaceDE/>
        <w:autoSpaceDN/>
        <w:spacing w:before="100" w:beforeAutospacing="1" w:after="100" w:afterAutospacing="1"/>
        <w:contextualSpacing/>
        <w:rPr>
          <w:rFonts w:ascii="Times New Roman" w:eastAsia="Times New Roman" w:hAnsi="Times New Roman" w:cs="Times New Roman"/>
          <w:sz w:val="24"/>
          <w:szCs w:val="24"/>
        </w:rPr>
      </w:pPr>
    </w:p>
    <w:p w:rsidR="00703274" w:rsidRPr="00C36992" w:rsidRDefault="00703274" w:rsidP="00703274">
      <w:pPr>
        <w:widowControl/>
        <w:autoSpaceDE/>
        <w:autoSpaceDN/>
        <w:spacing w:before="100" w:beforeAutospacing="1" w:after="100" w:afterAutospacing="1"/>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Kolay kullanılabilen plastik yapı.</w:t>
      </w:r>
    </w:p>
    <w:p w:rsidR="00703274" w:rsidRPr="00C36992" w:rsidRDefault="00703274" w:rsidP="00703274">
      <w:pPr>
        <w:widowControl/>
        <w:autoSpaceDE/>
        <w:autoSpaceDN/>
        <w:spacing w:before="100" w:beforeAutospacing="1" w:after="100" w:afterAutospacing="1"/>
        <w:contextualSpacing/>
        <w:rPr>
          <w:rFonts w:ascii="Times New Roman" w:eastAsia="Times New Roman" w:hAnsi="Times New Roman" w:cs="Times New Roman"/>
          <w:sz w:val="24"/>
          <w:szCs w:val="24"/>
        </w:rPr>
      </w:pPr>
    </w:p>
    <w:p w:rsidR="00703274" w:rsidRPr="00C36992" w:rsidRDefault="00703274" w:rsidP="00703274">
      <w:pPr>
        <w:widowControl/>
        <w:autoSpaceDE/>
        <w:autoSpaceDN/>
        <w:spacing w:before="100" w:beforeAutospacing="1" w:after="100" w:afterAutospacing="1"/>
        <w:contextualSpacing/>
        <w:rPr>
          <w:rFonts w:ascii="Times New Roman" w:eastAsia="Times New Roman" w:hAnsi="Times New Roman" w:cs="Times New Roman"/>
          <w:b/>
          <w:sz w:val="24"/>
          <w:szCs w:val="24"/>
        </w:rPr>
      </w:pPr>
    </w:p>
    <w:p w:rsidR="00703274" w:rsidRPr="00C36992" w:rsidRDefault="00703274" w:rsidP="00703274">
      <w:pPr>
        <w:spacing w:before="100" w:beforeAutospacing="1" w:after="100" w:afterAutospacing="1"/>
        <w:rPr>
          <w:rFonts w:ascii="Times New Roman" w:eastAsia="Times New Roman" w:hAnsi="Times New Roman" w:cs="Times New Roman"/>
          <w:b/>
          <w:color w:val="FF0000"/>
          <w:sz w:val="24"/>
          <w:szCs w:val="24"/>
        </w:rPr>
      </w:pPr>
      <w:r w:rsidRPr="00C36992">
        <w:rPr>
          <w:rFonts w:ascii="Times New Roman" w:eastAsia="Times New Roman" w:hAnsi="Times New Roman" w:cs="Times New Roman"/>
          <w:b/>
          <w:color w:val="FF0000"/>
          <w:sz w:val="24"/>
          <w:szCs w:val="24"/>
        </w:rPr>
        <w:t>HAND-HELD DİNAMOMETRE</w:t>
      </w:r>
    </w:p>
    <w:p w:rsidR="00703274" w:rsidRPr="00C36992" w:rsidRDefault="00703274" w:rsidP="00703274">
      <w:pPr>
        <w:widowControl/>
        <w:autoSpaceDE/>
        <w:autoSpaceDN/>
        <w:spacing w:before="100" w:beforeAutospacing="1" w:after="100" w:afterAutospacing="1"/>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Geniş LCD ekran,</w:t>
      </w:r>
    </w:p>
    <w:p w:rsidR="00703274" w:rsidRPr="00C36992" w:rsidRDefault="00703274" w:rsidP="00703274">
      <w:pPr>
        <w:pStyle w:val="ListeParagraf"/>
        <w:widowControl/>
        <w:numPr>
          <w:ilvl w:val="1"/>
          <w:numId w:val="9"/>
        </w:numPr>
        <w:autoSpaceDE/>
        <w:autoSpaceDN/>
        <w:spacing w:before="100" w:beforeAutospacing="1" w:after="100" w:afterAutospacing="1"/>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bs veya 0-300 lbs ,</w:t>
      </w:r>
    </w:p>
    <w:p w:rsidR="00703274" w:rsidRPr="00C36992" w:rsidRDefault="00703274" w:rsidP="00703274">
      <w:pPr>
        <w:pStyle w:val="ListeParagraf"/>
        <w:widowControl/>
        <w:numPr>
          <w:ilvl w:val="1"/>
          <w:numId w:val="9"/>
        </w:numPr>
        <w:autoSpaceDE/>
        <w:autoSpaceDN/>
        <w:spacing w:before="100" w:beforeAutospacing="1" w:after="100" w:afterAutospacing="1"/>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52 test hafızası vardır,</w:t>
      </w:r>
    </w:p>
    <w:p w:rsidR="00703274" w:rsidRPr="00C36992" w:rsidRDefault="00703274" w:rsidP="00703274">
      <w:pPr>
        <w:pStyle w:val="ListeParagraf"/>
        <w:widowControl/>
        <w:numPr>
          <w:ilvl w:val="1"/>
          <w:numId w:val="9"/>
        </w:numPr>
        <w:autoSpaceDE/>
        <w:autoSpaceDN/>
        <w:spacing w:before="100" w:beforeAutospacing="1" w:after="100" w:afterAutospacing="1"/>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Ölçümler pound ve kg cinsinden yapılır.</w:t>
      </w:r>
    </w:p>
    <w:p w:rsidR="00703274" w:rsidRPr="00C36992" w:rsidRDefault="00703274" w:rsidP="00703274">
      <w:pPr>
        <w:spacing w:before="100" w:beforeAutospacing="1" w:after="100" w:afterAutospacing="1"/>
        <w:rPr>
          <w:rFonts w:ascii="Times New Roman" w:eastAsia="Times New Roman" w:hAnsi="Times New Roman" w:cs="Times New Roman"/>
          <w:b/>
          <w:color w:val="FF0000"/>
          <w:sz w:val="24"/>
          <w:szCs w:val="24"/>
        </w:rPr>
      </w:pPr>
      <w:r w:rsidRPr="00C36992">
        <w:rPr>
          <w:rFonts w:ascii="Times New Roman" w:eastAsia="Times New Roman" w:hAnsi="Times New Roman" w:cs="Times New Roman"/>
          <w:b/>
          <w:color w:val="FF0000"/>
          <w:sz w:val="24"/>
          <w:szCs w:val="24"/>
        </w:rPr>
        <w:lastRenderedPageBreak/>
        <w:t>DENGE TAHTASI</w:t>
      </w:r>
    </w:p>
    <w:p w:rsidR="00703274" w:rsidRPr="00C36992" w:rsidRDefault="00703274" w:rsidP="00703274">
      <w:pPr>
        <w:widowControl/>
        <w:autoSpaceDE/>
        <w:autoSpaceDN/>
        <w:spacing w:before="100" w:beforeAutospacing="1" w:after="100" w:afterAutospacing="1" w:line="360" w:lineRule="auto"/>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Her yöne çalışma yapmaya(salınmaya) imkân sağlar.</w:t>
      </w:r>
    </w:p>
    <w:p w:rsidR="00703274" w:rsidRPr="00C36992" w:rsidRDefault="00703274" w:rsidP="00703274">
      <w:pPr>
        <w:widowControl/>
        <w:autoSpaceDE/>
        <w:autoSpaceDN/>
        <w:spacing w:before="100" w:beforeAutospacing="1" w:after="100" w:afterAutospacing="1" w:line="360" w:lineRule="auto"/>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Salınımın miktarı, yönü ya da ayakların bord üzerine nasıl yerleştirildiği alınacak etkileri değiştirmektedir.</w:t>
      </w:r>
    </w:p>
    <w:p w:rsidR="00703274" w:rsidRPr="00C36992" w:rsidRDefault="00703274" w:rsidP="00703274">
      <w:pPr>
        <w:widowControl/>
        <w:autoSpaceDE/>
        <w:autoSpaceDN/>
        <w:spacing w:before="100" w:beforeAutospacing="1" w:after="100" w:afterAutospacing="1" w:line="360" w:lineRule="auto"/>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136 kilogramdan ağır kişilerin kullanımına uygun değildir.</w:t>
      </w:r>
    </w:p>
    <w:p w:rsidR="00703274" w:rsidRPr="00C36992" w:rsidRDefault="00703274" w:rsidP="00703274">
      <w:pPr>
        <w:widowControl/>
        <w:autoSpaceDE/>
        <w:autoSpaceDN/>
        <w:spacing w:before="100" w:beforeAutospacing="1" w:after="100" w:afterAutospacing="1" w:line="360" w:lineRule="auto"/>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Yapıldığı malzeme: Sert pvc</w:t>
      </w:r>
    </w:p>
    <w:p w:rsidR="00703274" w:rsidRPr="00C36992" w:rsidRDefault="00703274" w:rsidP="00703274">
      <w:pPr>
        <w:widowControl/>
        <w:autoSpaceDE/>
        <w:autoSpaceDN/>
        <w:spacing w:before="100" w:beforeAutospacing="1" w:after="100" w:afterAutospacing="1" w:line="360" w:lineRule="auto"/>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Ebatları(yüzey): 40.95 cm çap</w:t>
      </w:r>
    </w:p>
    <w:p w:rsidR="00703274" w:rsidRPr="00C36992" w:rsidRDefault="00703274" w:rsidP="00703274">
      <w:pPr>
        <w:widowControl/>
        <w:autoSpaceDE/>
        <w:autoSpaceDN/>
        <w:spacing w:before="100" w:beforeAutospacing="1" w:after="100" w:afterAutospacing="1" w:line="360" w:lineRule="auto"/>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Dönme çapı: 22°</w:t>
      </w:r>
    </w:p>
    <w:p w:rsidR="00703274" w:rsidRPr="00C36992" w:rsidRDefault="00703274" w:rsidP="00703274">
      <w:pPr>
        <w:widowControl/>
        <w:autoSpaceDE/>
        <w:autoSpaceDN/>
        <w:spacing w:before="100" w:beforeAutospacing="1" w:after="100" w:afterAutospacing="1" w:line="360" w:lineRule="auto"/>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Salınım yönü: Her yöne</w:t>
      </w:r>
    </w:p>
    <w:p w:rsidR="00703274" w:rsidRPr="00C36992" w:rsidRDefault="00703274" w:rsidP="00703274">
      <w:pPr>
        <w:widowControl/>
        <w:autoSpaceDE/>
        <w:autoSpaceDN/>
        <w:spacing w:before="100" w:beforeAutospacing="1" w:after="100" w:afterAutospacing="1" w:line="360" w:lineRule="auto"/>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Azami taşıma ağırlığı: 136 kg</w:t>
      </w:r>
    </w:p>
    <w:p w:rsidR="00FB263B" w:rsidRPr="00C36992" w:rsidRDefault="00FB263B" w:rsidP="00703274">
      <w:pPr>
        <w:widowControl/>
        <w:autoSpaceDE/>
        <w:autoSpaceDN/>
        <w:spacing w:before="100" w:beforeAutospacing="1" w:after="100" w:afterAutospacing="1" w:line="360" w:lineRule="auto"/>
        <w:contextualSpacing/>
        <w:rPr>
          <w:rFonts w:ascii="Times New Roman" w:eastAsia="Times New Roman" w:hAnsi="Times New Roman" w:cs="Times New Roman"/>
          <w:sz w:val="24"/>
          <w:szCs w:val="24"/>
        </w:rPr>
      </w:pPr>
    </w:p>
    <w:p w:rsidR="00FB263B" w:rsidRPr="00C36992" w:rsidRDefault="00FB263B" w:rsidP="00FB263B">
      <w:pPr>
        <w:spacing w:before="100" w:beforeAutospacing="1" w:after="100" w:afterAutospacing="1"/>
        <w:rPr>
          <w:rFonts w:ascii="Times New Roman" w:eastAsia="Times New Roman" w:hAnsi="Times New Roman" w:cs="Times New Roman"/>
          <w:b/>
          <w:color w:val="FF0000"/>
          <w:sz w:val="24"/>
          <w:szCs w:val="24"/>
        </w:rPr>
      </w:pPr>
      <w:r w:rsidRPr="00C36992">
        <w:rPr>
          <w:rFonts w:ascii="Times New Roman" w:eastAsia="Times New Roman" w:hAnsi="Times New Roman" w:cs="Times New Roman"/>
          <w:b/>
          <w:color w:val="FF0000"/>
          <w:sz w:val="24"/>
          <w:szCs w:val="24"/>
        </w:rPr>
        <w:t>DİAPOZON SETİ</w:t>
      </w:r>
    </w:p>
    <w:p w:rsidR="00FB263B" w:rsidRPr="00C36992" w:rsidRDefault="00FB263B" w:rsidP="00FB263B">
      <w:pPr>
        <w:widowControl/>
        <w:autoSpaceDE/>
        <w:autoSpaceDN/>
        <w:spacing w:before="100" w:beforeAutospacing="1" w:after="100" w:afterAutospacing="1"/>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Frekans 128, 256, 512, 1024 Ve 2048 Hz olmak üzere toplamda 5 adet.</w:t>
      </w:r>
    </w:p>
    <w:p w:rsidR="00FB263B" w:rsidRPr="00C36992" w:rsidRDefault="00FB263B" w:rsidP="00FB263B">
      <w:pPr>
        <w:widowControl/>
        <w:autoSpaceDE/>
        <w:autoSpaceDN/>
        <w:spacing w:before="100" w:beforeAutospacing="1" w:after="100" w:afterAutospacing="1"/>
        <w:contextualSpacing/>
        <w:rPr>
          <w:rFonts w:ascii="Times New Roman" w:eastAsia="Times New Roman" w:hAnsi="Times New Roman" w:cs="Times New Roman"/>
          <w:sz w:val="24"/>
          <w:szCs w:val="24"/>
        </w:rPr>
      </w:pPr>
    </w:p>
    <w:p w:rsidR="00FB263B" w:rsidRPr="00C36992" w:rsidRDefault="00FB263B" w:rsidP="00FB263B">
      <w:pPr>
        <w:widowControl/>
        <w:autoSpaceDE/>
        <w:autoSpaceDN/>
        <w:spacing w:before="100" w:beforeAutospacing="1" w:after="100" w:afterAutospacing="1"/>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Alüminyum malzemele kullanılarak imal edilmiştir.</w:t>
      </w:r>
    </w:p>
    <w:p w:rsidR="006C518D" w:rsidRPr="00C36992" w:rsidRDefault="006C518D" w:rsidP="00FB263B">
      <w:pPr>
        <w:spacing w:line="360" w:lineRule="auto"/>
        <w:ind w:hanging="10"/>
        <w:jc w:val="both"/>
        <w:rPr>
          <w:rFonts w:ascii="Times New Roman" w:eastAsia="Times New Roman" w:hAnsi="Times New Roman" w:cs="Times New Roman"/>
          <w:sz w:val="24"/>
          <w:szCs w:val="24"/>
        </w:rPr>
      </w:pPr>
    </w:p>
    <w:p w:rsidR="00FB263B" w:rsidRPr="00C36992" w:rsidRDefault="00FB263B" w:rsidP="00FB263B">
      <w:pPr>
        <w:spacing w:line="360" w:lineRule="auto"/>
        <w:ind w:hanging="10"/>
        <w:jc w:val="both"/>
        <w:rPr>
          <w:rFonts w:ascii="Times New Roman" w:eastAsia="Times New Roman" w:hAnsi="Times New Roman" w:cs="Times New Roman"/>
          <w:b/>
          <w:color w:val="FF0000"/>
          <w:sz w:val="24"/>
          <w:szCs w:val="24"/>
        </w:rPr>
      </w:pPr>
      <w:r w:rsidRPr="00C36992">
        <w:rPr>
          <w:rFonts w:ascii="Times New Roman" w:eastAsia="Times New Roman" w:hAnsi="Times New Roman" w:cs="Times New Roman"/>
          <w:b/>
          <w:color w:val="FF0000"/>
          <w:sz w:val="24"/>
          <w:szCs w:val="24"/>
        </w:rPr>
        <w:t>El Dinamometresi</w:t>
      </w:r>
    </w:p>
    <w:p w:rsidR="00FB263B" w:rsidRPr="00C36992" w:rsidRDefault="00FB263B" w:rsidP="00FB263B">
      <w:pPr>
        <w:widowControl/>
        <w:autoSpaceDE/>
        <w:autoSpaceDN/>
        <w:spacing w:line="360" w:lineRule="auto"/>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Elin sıkma kuvvetinin hesaplanmasını sağlar.</w:t>
      </w:r>
    </w:p>
    <w:p w:rsidR="00FB263B" w:rsidRPr="00C36992" w:rsidRDefault="00FB263B" w:rsidP="00FB263B">
      <w:pPr>
        <w:widowControl/>
        <w:autoSpaceDE/>
        <w:autoSpaceDN/>
        <w:spacing w:line="360" w:lineRule="auto"/>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Farklı pozisyonlarda ayarlanabilir el tutamağı bulunur.</w:t>
      </w:r>
    </w:p>
    <w:p w:rsidR="00FB263B" w:rsidRPr="00C36992" w:rsidRDefault="00FB263B" w:rsidP="00FB263B">
      <w:pPr>
        <w:widowControl/>
        <w:autoSpaceDE/>
        <w:autoSpaceDN/>
        <w:spacing w:line="360" w:lineRule="auto"/>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Ölçümler lbs ve kg cinsinden okunur.</w:t>
      </w:r>
    </w:p>
    <w:p w:rsidR="00FB263B" w:rsidRPr="00C36992" w:rsidRDefault="00FB263B" w:rsidP="00FB263B">
      <w:pPr>
        <w:spacing w:after="11"/>
        <w:jc w:val="both"/>
        <w:rPr>
          <w:rFonts w:ascii="Times New Roman" w:eastAsia="Times New Roman" w:hAnsi="Times New Roman" w:cs="Times New Roman"/>
          <w:b/>
          <w:color w:val="FF0000"/>
          <w:sz w:val="24"/>
          <w:szCs w:val="24"/>
        </w:rPr>
      </w:pPr>
      <w:r w:rsidRPr="00C36992">
        <w:rPr>
          <w:rFonts w:ascii="Times New Roman" w:eastAsia="Times New Roman" w:hAnsi="Times New Roman" w:cs="Times New Roman"/>
          <w:b/>
          <w:color w:val="FF0000"/>
          <w:sz w:val="24"/>
          <w:szCs w:val="24"/>
        </w:rPr>
        <w:t>2Nokta Ayrımı Duyu Test Cihazı</w:t>
      </w:r>
    </w:p>
    <w:p w:rsidR="00FB263B" w:rsidRPr="00C36992" w:rsidRDefault="00FB263B" w:rsidP="00FB263B">
      <w:pPr>
        <w:widowControl/>
        <w:autoSpaceDE/>
        <w:autoSpaceDN/>
        <w:spacing w:before="100" w:beforeAutospacing="1" w:after="100" w:afterAutospacing="1"/>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Statik ve dinamik bir ve iki nokta ayırım testi için kullanılır.</w:t>
      </w:r>
    </w:p>
    <w:p w:rsidR="00FB263B" w:rsidRPr="00C36992" w:rsidRDefault="00FB263B" w:rsidP="00FB263B">
      <w:pPr>
        <w:widowControl/>
        <w:autoSpaceDE/>
        <w:autoSpaceDN/>
        <w:spacing w:before="100" w:beforeAutospacing="1" w:after="100" w:afterAutospacing="1"/>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1 den 25 mm ye kadar innervasyon yoğunluğunu belirleyen diskleri vardır.</w:t>
      </w:r>
    </w:p>
    <w:p w:rsidR="00FB263B" w:rsidRPr="00C36992" w:rsidRDefault="00FB263B" w:rsidP="00FB263B">
      <w:pPr>
        <w:widowControl/>
        <w:autoSpaceDE/>
        <w:autoSpaceDN/>
        <w:spacing w:before="100" w:beforeAutospacing="1" w:after="100" w:afterAutospacing="1"/>
        <w:rPr>
          <w:rFonts w:ascii="Times New Roman" w:eastAsia="Times New Roman" w:hAnsi="Times New Roman" w:cs="Times New Roman"/>
          <w:b/>
          <w:color w:val="FF0000"/>
          <w:sz w:val="24"/>
          <w:szCs w:val="24"/>
        </w:rPr>
      </w:pPr>
      <w:r w:rsidRPr="00C36992">
        <w:rPr>
          <w:rFonts w:ascii="Times New Roman" w:eastAsia="Times New Roman" w:hAnsi="Times New Roman" w:cs="Times New Roman"/>
          <w:b/>
          <w:color w:val="FF0000"/>
          <w:sz w:val="24"/>
          <w:szCs w:val="24"/>
        </w:rPr>
        <w:t>Uzan Eriş Sehpası</w:t>
      </w:r>
    </w:p>
    <w:p w:rsidR="00FB263B" w:rsidRPr="00C36992" w:rsidRDefault="00FB263B" w:rsidP="00FB263B">
      <w:pPr>
        <w:widowControl/>
        <w:autoSpaceDE/>
        <w:autoSpaceDN/>
        <w:spacing w:before="100" w:beforeAutospacing="1" w:after="100" w:afterAutospacing="1"/>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Uzan eriş testi yapar,</w:t>
      </w:r>
    </w:p>
    <w:p w:rsidR="00FB263B" w:rsidRPr="00C36992" w:rsidRDefault="00FB263B" w:rsidP="00FB263B">
      <w:pPr>
        <w:widowControl/>
        <w:autoSpaceDE/>
        <w:autoSpaceDN/>
        <w:spacing w:before="100" w:beforeAutospacing="1" w:after="100" w:afterAutospacing="1"/>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İnç ve cm cinsinden ölçümler yapar,</w:t>
      </w:r>
    </w:p>
    <w:p w:rsidR="00D6431D" w:rsidRPr="00C36992" w:rsidRDefault="00FB263B" w:rsidP="00D6431D">
      <w:pPr>
        <w:widowControl/>
        <w:autoSpaceDE/>
        <w:autoSpaceDN/>
        <w:spacing w:before="100" w:beforeAutospacing="1" w:after="100" w:afterAutospacing="1"/>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Sıfırlanana kadar maksimum germe göstergesi ve ayak platformu içerir.</w:t>
      </w:r>
    </w:p>
    <w:p w:rsidR="00FB263B" w:rsidRPr="00C36992" w:rsidRDefault="00FB263B" w:rsidP="00D6431D">
      <w:pPr>
        <w:widowControl/>
        <w:autoSpaceDE/>
        <w:autoSpaceDN/>
        <w:spacing w:before="100" w:beforeAutospacing="1" w:after="100" w:afterAutospacing="1"/>
        <w:rPr>
          <w:rFonts w:ascii="Times New Roman" w:eastAsia="Times New Roman" w:hAnsi="Times New Roman" w:cs="Times New Roman"/>
          <w:sz w:val="24"/>
          <w:szCs w:val="24"/>
        </w:rPr>
      </w:pPr>
      <w:r w:rsidRPr="00C36992">
        <w:rPr>
          <w:rFonts w:ascii="Times New Roman" w:eastAsia="Times New Roman" w:hAnsi="Times New Roman" w:cs="Times New Roman"/>
          <w:b/>
          <w:color w:val="FF0000"/>
          <w:sz w:val="24"/>
          <w:szCs w:val="24"/>
        </w:rPr>
        <w:t>Portatif Paravan</w:t>
      </w:r>
    </w:p>
    <w:p w:rsidR="00FB263B" w:rsidRPr="00C36992" w:rsidRDefault="00FB263B" w:rsidP="00FB263B">
      <w:pPr>
        <w:widowControl/>
        <w:autoSpaceDE/>
        <w:autoSpaceDN/>
        <w:spacing w:before="100" w:beforeAutospacing="1" w:after="100" w:afterAutospacing="1"/>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Taşınabilir.</w:t>
      </w:r>
    </w:p>
    <w:p w:rsidR="00FB263B" w:rsidRPr="00C36992" w:rsidRDefault="00FB263B" w:rsidP="00FB263B">
      <w:pPr>
        <w:widowControl/>
        <w:autoSpaceDE/>
        <w:autoSpaceDN/>
        <w:spacing w:before="100" w:beforeAutospacing="1" w:after="100" w:afterAutospacing="1"/>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Katlanabilir.</w:t>
      </w:r>
    </w:p>
    <w:p w:rsidR="00FB263B" w:rsidRPr="00C36992" w:rsidRDefault="00FB263B" w:rsidP="00FB263B">
      <w:pPr>
        <w:widowControl/>
        <w:autoSpaceDE/>
        <w:autoSpaceDN/>
        <w:spacing w:before="100" w:beforeAutospacing="1" w:after="100" w:afterAutospacing="1"/>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160*200 cm boyutta olmalı.</w:t>
      </w:r>
    </w:p>
    <w:p w:rsidR="00FB263B" w:rsidRPr="00C36992" w:rsidRDefault="00FB263B" w:rsidP="00FB263B">
      <w:pPr>
        <w:widowControl/>
        <w:autoSpaceDE/>
        <w:autoSpaceDN/>
        <w:spacing w:before="100" w:beforeAutospacing="1" w:after="100" w:afterAutospacing="1"/>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 xml:space="preserve">İçerden dışarıyı, dışardan içeriyi göstermeyi engelleyecek şekilde olmalı. </w:t>
      </w:r>
    </w:p>
    <w:p w:rsidR="00FB263B" w:rsidRPr="00C36992" w:rsidRDefault="00FB263B" w:rsidP="00FB263B">
      <w:pPr>
        <w:widowControl/>
        <w:autoSpaceDE/>
        <w:autoSpaceDN/>
        <w:spacing w:before="100" w:beforeAutospacing="1" w:after="100" w:afterAutospacing="1"/>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ab/>
      </w:r>
    </w:p>
    <w:p w:rsidR="00FB263B" w:rsidRPr="00C36992" w:rsidRDefault="00FB263B" w:rsidP="00FB263B">
      <w:pPr>
        <w:rPr>
          <w:rFonts w:ascii="Times New Roman" w:eastAsia="Times New Roman" w:hAnsi="Times New Roman" w:cs="Times New Roman"/>
          <w:b/>
          <w:bCs/>
          <w:color w:val="FF0000"/>
          <w:sz w:val="24"/>
          <w:szCs w:val="24"/>
        </w:rPr>
      </w:pPr>
      <w:r w:rsidRPr="00C36992">
        <w:rPr>
          <w:rFonts w:ascii="Times New Roman" w:eastAsia="Times New Roman" w:hAnsi="Times New Roman" w:cs="Times New Roman"/>
          <w:b/>
          <w:bCs/>
          <w:color w:val="FF0000"/>
          <w:sz w:val="24"/>
          <w:szCs w:val="24"/>
        </w:rPr>
        <w:t>Portatif Giyinme Kabini</w:t>
      </w:r>
    </w:p>
    <w:p w:rsidR="00FB263B" w:rsidRPr="00C36992" w:rsidRDefault="00FB263B" w:rsidP="00FB263B">
      <w:pPr>
        <w:rPr>
          <w:rFonts w:ascii="Times New Roman" w:eastAsia="Times New Roman" w:hAnsi="Times New Roman" w:cs="Times New Roman"/>
          <w:b/>
          <w:bCs/>
          <w:color w:val="FF0000"/>
          <w:sz w:val="24"/>
          <w:szCs w:val="24"/>
        </w:rPr>
      </w:pPr>
    </w:p>
    <w:p w:rsidR="00FB263B" w:rsidRPr="00C36992" w:rsidRDefault="00FB263B" w:rsidP="00FB263B">
      <w:pPr>
        <w:widowControl/>
        <w:autoSpaceDE/>
        <w:autoSpaceDN/>
        <w:contextualSpacing/>
        <w:rPr>
          <w:rFonts w:ascii="Times New Roman" w:eastAsia="Times New Roman" w:hAnsi="Times New Roman" w:cs="Times New Roman"/>
          <w:bCs/>
          <w:sz w:val="24"/>
          <w:szCs w:val="24"/>
        </w:rPr>
      </w:pPr>
      <w:r w:rsidRPr="00C36992">
        <w:rPr>
          <w:rFonts w:ascii="Times New Roman" w:eastAsia="Times New Roman" w:hAnsi="Times New Roman" w:cs="Times New Roman"/>
          <w:bCs/>
          <w:sz w:val="24"/>
          <w:szCs w:val="24"/>
        </w:rPr>
        <w:t>Taşınabilir.</w:t>
      </w:r>
    </w:p>
    <w:p w:rsidR="00FB263B" w:rsidRPr="00C36992" w:rsidRDefault="00FB263B" w:rsidP="00FB263B">
      <w:pPr>
        <w:widowControl/>
        <w:autoSpaceDE/>
        <w:autoSpaceDN/>
        <w:contextualSpacing/>
        <w:rPr>
          <w:rFonts w:ascii="Times New Roman" w:eastAsia="Times New Roman" w:hAnsi="Times New Roman" w:cs="Times New Roman"/>
          <w:bCs/>
          <w:sz w:val="24"/>
          <w:szCs w:val="24"/>
        </w:rPr>
      </w:pPr>
      <w:r w:rsidRPr="00C36992">
        <w:rPr>
          <w:rFonts w:ascii="Times New Roman" w:eastAsia="Times New Roman" w:hAnsi="Times New Roman" w:cs="Times New Roman"/>
          <w:bCs/>
          <w:sz w:val="24"/>
          <w:szCs w:val="24"/>
        </w:rPr>
        <w:lastRenderedPageBreak/>
        <w:t>3 yanı sabit kapalı, giriş kısmı perde ile örtülebilir olmalı.</w:t>
      </w:r>
    </w:p>
    <w:p w:rsidR="00FB263B" w:rsidRPr="00C36992" w:rsidRDefault="00FB263B" w:rsidP="00FB263B">
      <w:pPr>
        <w:widowControl/>
        <w:autoSpaceDE/>
        <w:autoSpaceDN/>
        <w:contextualSpacing/>
        <w:rPr>
          <w:rFonts w:ascii="Times New Roman" w:eastAsia="Times New Roman" w:hAnsi="Times New Roman" w:cs="Times New Roman"/>
          <w:bCs/>
          <w:sz w:val="24"/>
          <w:szCs w:val="24"/>
        </w:rPr>
      </w:pPr>
      <w:r w:rsidRPr="00C36992">
        <w:rPr>
          <w:rFonts w:ascii="Times New Roman" w:eastAsia="Times New Roman" w:hAnsi="Times New Roman" w:cs="Times New Roman"/>
          <w:bCs/>
          <w:sz w:val="24"/>
          <w:szCs w:val="24"/>
        </w:rPr>
        <w:t xml:space="preserve">Dışarıdan içerisi görünmemeli. </w:t>
      </w:r>
    </w:p>
    <w:p w:rsidR="00FB263B" w:rsidRPr="00C36992" w:rsidRDefault="00FB263B" w:rsidP="00FB263B">
      <w:pPr>
        <w:widowControl/>
        <w:autoSpaceDE/>
        <w:autoSpaceDN/>
        <w:contextualSpacing/>
        <w:rPr>
          <w:rFonts w:ascii="Times New Roman" w:eastAsia="Times New Roman" w:hAnsi="Times New Roman" w:cs="Times New Roman"/>
          <w:bCs/>
          <w:sz w:val="24"/>
          <w:szCs w:val="24"/>
        </w:rPr>
      </w:pPr>
    </w:p>
    <w:p w:rsidR="00B80FD7" w:rsidRPr="00C36992" w:rsidRDefault="00B80FD7" w:rsidP="00B80FD7">
      <w:pPr>
        <w:rPr>
          <w:rFonts w:ascii="Times New Roman" w:eastAsia="Times New Roman" w:hAnsi="Times New Roman" w:cs="Times New Roman"/>
          <w:b/>
          <w:bCs/>
          <w:color w:val="FF0000"/>
          <w:sz w:val="24"/>
          <w:szCs w:val="24"/>
        </w:rPr>
      </w:pPr>
      <w:r w:rsidRPr="00C36992">
        <w:rPr>
          <w:rFonts w:ascii="Times New Roman" w:eastAsia="Times New Roman" w:hAnsi="Times New Roman" w:cs="Times New Roman"/>
          <w:b/>
          <w:bCs/>
          <w:color w:val="FF0000"/>
          <w:sz w:val="24"/>
          <w:szCs w:val="24"/>
        </w:rPr>
        <w:t>Taşınabilir EMS Cihazı</w:t>
      </w:r>
    </w:p>
    <w:p w:rsidR="00B80FD7" w:rsidRPr="00C36992" w:rsidRDefault="00B80FD7" w:rsidP="00B80FD7">
      <w:pPr>
        <w:rPr>
          <w:rFonts w:ascii="Times New Roman" w:eastAsia="Times New Roman" w:hAnsi="Times New Roman" w:cs="Times New Roman"/>
          <w:b/>
          <w:bCs/>
          <w:color w:val="FF0000"/>
          <w:sz w:val="24"/>
          <w:szCs w:val="24"/>
        </w:rPr>
      </w:pPr>
    </w:p>
    <w:p w:rsidR="00B80FD7" w:rsidRPr="00C36992" w:rsidRDefault="00B80FD7" w:rsidP="00B80FD7">
      <w:pPr>
        <w:widowControl/>
        <w:autoSpaceDE/>
        <w:autoSpaceDN/>
        <w:contextualSpacing/>
        <w:rPr>
          <w:rFonts w:ascii="Times New Roman" w:eastAsia="Times New Roman" w:hAnsi="Times New Roman" w:cs="Times New Roman"/>
          <w:bCs/>
          <w:sz w:val="24"/>
          <w:szCs w:val="24"/>
        </w:rPr>
      </w:pPr>
      <w:r w:rsidRPr="00C36992">
        <w:rPr>
          <w:rFonts w:ascii="Times New Roman" w:eastAsia="Times New Roman" w:hAnsi="Times New Roman" w:cs="Times New Roman"/>
          <w:bCs/>
          <w:sz w:val="24"/>
          <w:szCs w:val="24"/>
        </w:rPr>
        <w:t>Şarj edilebilir olmalı.</w:t>
      </w:r>
    </w:p>
    <w:p w:rsidR="00B80FD7" w:rsidRPr="00C36992" w:rsidRDefault="00B80FD7" w:rsidP="00B80FD7">
      <w:pPr>
        <w:widowControl/>
        <w:autoSpaceDE/>
        <w:autoSpaceDN/>
        <w:contextualSpacing/>
        <w:rPr>
          <w:rFonts w:ascii="Times New Roman" w:eastAsia="Times New Roman" w:hAnsi="Times New Roman" w:cs="Times New Roman"/>
          <w:bCs/>
          <w:sz w:val="24"/>
          <w:szCs w:val="24"/>
        </w:rPr>
      </w:pPr>
      <w:r w:rsidRPr="00C36992">
        <w:rPr>
          <w:rFonts w:ascii="Times New Roman" w:eastAsia="Times New Roman" w:hAnsi="Times New Roman" w:cs="Times New Roman"/>
          <w:bCs/>
          <w:sz w:val="24"/>
          <w:szCs w:val="24"/>
        </w:rPr>
        <w:t>Cihaz içerisinde yalnızca kuvvetlendirme değil tedaviye yönelik ve yenilenme akımları da olmalı.</w:t>
      </w:r>
    </w:p>
    <w:p w:rsidR="00B80FD7" w:rsidRPr="00C36992" w:rsidRDefault="00B80FD7" w:rsidP="00B80FD7">
      <w:pPr>
        <w:widowControl/>
        <w:autoSpaceDE/>
        <w:autoSpaceDN/>
        <w:contextualSpacing/>
        <w:rPr>
          <w:rFonts w:ascii="Times New Roman" w:eastAsia="Times New Roman" w:hAnsi="Times New Roman" w:cs="Times New Roman"/>
          <w:bCs/>
          <w:sz w:val="24"/>
          <w:szCs w:val="24"/>
        </w:rPr>
      </w:pPr>
    </w:p>
    <w:p w:rsidR="00B80FD7" w:rsidRPr="00C36992" w:rsidRDefault="00B80FD7" w:rsidP="00B80FD7">
      <w:pPr>
        <w:rPr>
          <w:rFonts w:ascii="Times New Roman" w:eastAsia="Times New Roman" w:hAnsi="Times New Roman" w:cs="Times New Roman"/>
          <w:b/>
          <w:bCs/>
          <w:color w:val="FF0000"/>
          <w:sz w:val="24"/>
          <w:szCs w:val="24"/>
        </w:rPr>
      </w:pPr>
      <w:r w:rsidRPr="00C36992">
        <w:rPr>
          <w:rFonts w:ascii="Times New Roman" w:eastAsia="Times New Roman" w:hAnsi="Times New Roman" w:cs="Times New Roman"/>
          <w:b/>
          <w:bCs/>
          <w:color w:val="FF0000"/>
          <w:sz w:val="24"/>
          <w:szCs w:val="24"/>
        </w:rPr>
        <w:t>İnsan Maket</w:t>
      </w:r>
    </w:p>
    <w:p w:rsidR="00B80FD7" w:rsidRPr="00C36992" w:rsidRDefault="00B80FD7" w:rsidP="00B80FD7">
      <w:pPr>
        <w:rPr>
          <w:rFonts w:ascii="Times New Roman" w:eastAsia="Times New Roman" w:hAnsi="Times New Roman" w:cs="Times New Roman"/>
          <w:b/>
          <w:bCs/>
          <w:color w:val="FF0000"/>
          <w:sz w:val="24"/>
          <w:szCs w:val="24"/>
        </w:rPr>
      </w:pPr>
    </w:p>
    <w:p w:rsidR="00B80FD7" w:rsidRPr="00C36992" w:rsidRDefault="00B80FD7" w:rsidP="00B80FD7">
      <w:pPr>
        <w:widowControl/>
        <w:autoSpaceDE/>
        <w:autoSpaceDN/>
        <w:spacing w:before="100" w:beforeAutospacing="1" w:after="100" w:afterAutospacing="1"/>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Yetişkin insan boyutunda olmalı</w:t>
      </w:r>
    </w:p>
    <w:p w:rsidR="00B80FD7" w:rsidRPr="00C36992" w:rsidRDefault="00B80FD7" w:rsidP="00B80FD7">
      <w:pPr>
        <w:widowControl/>
        <w:autoSpaceDE/>
        <w:autoSpaceDN/>
        <w:spacing w:before="100" w:beforeAutospacing="1" w:after="100" w:afterAutospacing="1"/>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Eklemler, kaslar takılıp çıkarılabilir olmalı.</w:t>
      </w:r>
    </w:p>
    <w:p w:rsidR="00B80FD7" w:rsidRPr="00C36992" w:rsidRDefault="00B80FD7" w:rsidP="00B80FD7">
      <w:pPr>
        <w:widowControl/>
        <w:autoSpaceDE/>
        <w:autoSpaceDN/>
        <w:spacing w:before="100" w:beforeAutospacing="1" w:after="100" w:afterAutospacing="1"/>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Yapılar, gerçek insan vücuduna benzer şekilde tasarlanmış olmalı.</w:t>
      </w:r>
    </w:p>
    <w:p w:rsidR="00B80FD7" w:rsidRPr="00C36992" w:rsidRDefault="00B80FD7" w:rsidP="00B80FD7">
      <w:pPr>
        <w:widowControl/>
        <w:autoSpaceDE/>
        <w:autoSpaceDN/>
        <w:spacing w:before="100" w:beforeAutospacing="1" w:after="100" w:afterAutospacing="1"/>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 xml:space="preserve">Maket taşınabilir olmalı. </w:t>
      </w:r>
    </w:p>
    <w:p w:rsidR="00B80FD7" w:rsidRPr="00C36992" w:rsidRDefault="00B80FD7" w:rsidP="00B80FD7">
      <w:pPr>
        <w:rPr>
          <w:rFonts w:ascii="Times New Roman" w:eastAsia="Times New Roman" w:hAnsi="Times New Roman" w:cs="Times New Roman"/>
          <w:sz w:val="24"/>
          <w:szCs w:val="24"/>
        </w:rPr>
      </w:pPr>
    </w:p>
    <w:p w:rsidR="00B80FD7" w:rsidRPr="00C36992" w:rsidRDefault="00B80FD7" w:rsidP="00B80FD7">
      <w:pPr>
        <w:rPr>
          <w:rFonts w:ascii="Times New Roman" w:eastAsia="Times New Roman" w:hAnsi="Times New Roman" w:cs="Times New Roman"/>
          <w:b/>
          <w:bCs/>
          <w:color w:val="FF0000"/>
          <w:sz w:val="24"/>
          <w:szCs w:val="24"/>
        </w:rPr>
      </w:pPr>
      <w:r w:rsidRPr="00C36992">
        <w:rPr>
          <w:rFonts w:ascii="Times New Roman" w:eastAsia="Times New Roman" w:hAnsi="Times New Roman" w:cs="Times New Roman"/>
          <w:b/>
          <w:bCs/>
          <w:color w:val="FF0000"/>
          <w:sz w:val="24"/>
          <w:szCs w:val="24"/>
        </w:rPr>
        <w:t xml:space="preserve">Traksiyon Cihazı </w:t>
      </w:r>
    </w:p>
    <w:p w:rsidR="00B80FD7" w:rsidRPr="00C36992" w:rsidRDefault="00B80FD7" w:rsidP="00B80FD7">
      <w:pPr>
        <w:rPr>
          <w:rFonts w:ascii="Times New Roman" w:eastAsia="Times New Roman" w:hAnsi="Times New Roman" w:cs="Times New Roman"/>
          <w:b/>
          <w:bCs/>
          <w:color w:val="FF0000"/>
          <w:sz w:val="24"/>
          <w:szCs w:val="24"/>
        </w:rPr>
      </w:pPr>
    </w:p>
    <w:p w:rsidR="00B80FD7" w:rsidRPr="00C36992" w:rsidRDefault="00B80FD7" w:rsidP="00B80FD7">
      <w:pPr>
        <w:widowControl/>
        <w:autoSpaceDE/>
        <w:autoSpaceDN/>
        <w:spacing w:before="100" w:beforeAutospacing="1" w:after="100" w:afterAutospacing="1"/>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Hem bel hem boyun için kullanılabilir olmalı.</w:t>
      </w:r>
    </w:p>
    <w:p w:rsidR="00B80FD7" w:rsidRPr="00C36992" w:rsidRDefault="00B80FD7" w:rsidP="00B80FD7">
      <w:pPr>
        <w:widowControl/>
        <w:autoSpaceDE/>
        <w:autoSpaceDN/>
        <w:spacing w:before="100" w:beforeAutospacing="1" w:after="100" w:afterAutospacing="1"/>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Yatak iki parçalı olmalı.</w:t>
      </w:r>
    </w:p>
    <w:p w:rsidR="00B80FD7" w:rsidRPr="00C36992" w:rsidRDefault="00B80FD7" w:rsidP="00B80FD7">
      <w:pPr>
        <w:widowControl/>
        <w:autoSpaceDE/>
        <w:autoSpaceDN/>
        <w:spacing w:before="100" w:beforeAutospacing="1" w:after="100" w:afterAutospacing="1"/>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Yatak hasta bağlantısını stabilize etmek için cırtlı bantlar bulunmalı.</w:t>
      </w:r>
    </w:p>
    <w:p w:rsidR="00B80FD7" w:rsidRPr="00C36992" w:rsidRDefault="00B80FD7" w:rsidP="00B80FD7">
      <w:pPr>
        <w:widowControl/>
        <w:autoSpaceDE/>
        <w:autoSpaceDN/>
        <w:spacing w:before="100" w:beforeAutospacing="1" w:after="100" w:afterAutospacing="1"/>
        <w:contextualSpacing/>
        <w:rPr>
          <w:rFonts w:ascii="Times New Roman" w:eastAsia="Times New Roman" w:hAnsi="Times New Roman" w:cs="Times New Roman"/>
          <w:sz w:val="24"/>
          <w:szCs w:val="24"/>
        </w:rPr>
      </w:pPr>
      <w:r w:rsidRPr="00C36992">
        <w:rPr>
          <w:rFonts w:ascii="Times New Roman" w:eastAsia="Times New Roman" w:hAnsi="Times New Roman" w:cs="Times New Roman"/>
          <w:sz w:val="24"/>
          <w:szCs w:val="24"/>
        </w:rPr>
        <w:t>Boyun traksiyon aparatı olmalı.</w:t>
      </w:r>
    </w:p>
    <w:p w:rsidR="006C518D" w:rsidRPr="00C36992" w:rsidRDefault="006C518D" w:rsidP="00B80FD7">
      <w:pPr>
        <w:widowControl/>
        <w:autoSpaceDE/>
        <w:autoSpaceDN/>
        <w:spacing w:before="100" w:beforeAutospacing="1" w:after="100" w:afterAutospacing="1"/>
        <w:contextualSpacing/>
        <w:rPr>
          <w:rFonts w:ascii="Times New Roman" w:eastAsia="Times New Roman" w:hAnsi="Times New Roman" w:cs="Times New Roman"/>
          <w:sz w:val="24"/>
          <w:szCs w:val="24"/>
        </w:rPr>
      </w:pPr>
    </w:p>
    <w:p w:rsidR="007B5C24" w:rsidRPr="00C36992" w:rsidRDefault="007B5C24" w:rsidP="00B80FD7">
      <w:pPr>
        <w:widowControl/>
        <w:autoSpaceDE/>
        <w:autoSpaceDN/>
        <w:spacing w:before="100" w:beforeAutospacing="1" w:after="100" w:afterAutospacing="1"/>
        <w:contextualSpacing/>
        <w:rPr>
          <w:rFonts w:ascii="Times New Roman" w:eastAsia="Times New Roman" w:hAnsi="Times New Roman" w:cs="Times New Roman"/>
          <w:sz w:val="24"/>
          <w:szCs w:val="24"/>
        </w:rPr>
      </w:pPr>
    </w:p>
    <w:p w:rsidR="00FB263B" w:rsidRPr="00C36992" w:rsidRDefault="007B5C24" w:rsidP="00FB263B">
      <w:pPr>
        <w:widowControl/>
        <w:autoSpaceDE/>
        <w:autoSpaceDN/>
        <w:spacing w:before="100" w:beforeAutospacing="1" w:after="100" w:afterAutospacing="1"/>
        <w:contextualSpacing/>
        <w:rPr>
          <w:rFonts w:ascii="Times New Roman" w:eastAsia="Times New Roman" w:hAnsi="Times New Roman" w:cs="Times New Roman"/>
          <w:sz w:val="24"/>
          <w:szCs w:val="24"/>
        </w:rPr>
      </w:pPr>
      <w:r w:rsidRPr="00C36992">
        <w:rPr>
          <w:rFonts w:ascii="Times New Roman" w:hAnsi="Times New Roman" w:cs="Times New Roman"/>
        </w:rPr>
        <w:drawing>
          <wp:inline distT="0" distB="0" distL="0" distR="0">
            <wp:extent cx="6294120" cy="2932696"/>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6958" cy="2934018"/>
                    </a:xfrm>
                    <a:prstGeom prst="rect">
                      <a:avLst/>
                    </a:prstGeom>
                    <a:noFill/>
                    <a:ln>
                      <a:noFill/>
                    </a:ln>
                  </pic:spPr>
                </pic:pic>
              </a:graphicData>
            </a:graphic>
          </wp:inline>
        </w:drawing>
      </w:r>
    </w:p>
    <w:p w:rsidR="00FB263B" w:rsidRPr="00C36992" w:rsidRDefault="00FB263B" w:rsidP="00FB263B">
      <w:pPr>
        <w:widowControl/>
        <w:autoSpaceDE/>
        <w:autoSpaceDN/>
        <w:spacing w:before="100" w:beforeAutospacing="1" w:after="100" w:afterAutospacing="1"/>
        <w:rPr>
          <w:rFonts w:ascii="Times New Roman" w:eastAsia="Times New Roman" w:hAnsi="Times New Roman" w:cs="Times New Roman"/>
          <w:b/>
          <w:color w:val="FF0000"/>
          <w:sz w:val="24"/>
          <w:szCs w:val="24"/>
        </w:rPr>
      </w:pPr>
    </w:p>
    <w:p w:rsidR="00FB263B" w:rsidRPr="00C36992" w:rsidRDefault="00FB263B" w:rsidP="00FB263B">
      <w:pPr>
        <w:widowControl/>
        <w:autoSpaceDE/>
        <w:autoSpaceDN/>
        <w:spacing w:before="100" w:beforeAutospacing="1" w:after="100" w:afterAutospacing="1"/>
        <w:rPr>
          <w:rFonts w:ascii="Times New Roman" w:eastAsia="Times New Roman" w:hAnsi="Times New Roman" w:cs="Times New Roman"/>
          <w:b/>
          <w:color w:val="FF0000"/>
          <w:sz w:val="24"/>
          <w:szCs w:val="24"/>
        </w:rPr>
      </w:pPr>
    </w:p>
    <w:bookmarkEnd w:id="0"/>
    <w:p w:rsidR="00F02FF0" w:rsidRPr="00C36992" w:rsidRDefault="00F02FF0" w:rsidP="00F02FF0">
      <w:pPr>
        <w:pStyle w:val="GvdeMetni"/>
        <w:rPr>
          <w:rFonts w:ascii="Times New Roman" w:hAnsi="Times New Roman" w:cs="Times New Roman"/>
          <w:b/>
          <w:sz w:val="32"/>
          <w:szCs w:val="32"/>
        </w:rPr>
      </w:pPr>
    </w:p>
    <w:sectPr w:rsidR="00F02FF0" w:rsidRPr="00C36992" w:rsidSect="00643B73">
      <w:pgSz w:w="11900" w:h="16840"/>
      <w:pgMar w:top="1600" w:right="74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2A2" w:rsidRDefault="00FE02A2" w:rsidP="00B6287E">
      <w:r>
        <w:separator/>
      </w:r>
    </w:p>
  </w:endnote>
  <w:endnote w:type="continuationSeparator" w:id="0">
    <w:p w:rsidR="00FE02A2" w:rsidRDefault="00FE02A2" w:rsidP="00B62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2A2" w:rsidRDefault="00FE02A2" w:rsidP="00B6287E">
      <w:r>
        <w:separator/>
      </w:r>
    </w:p>
  </w:footnote>
  <w:footnote w:type="continuationSeparator" w:id="0">
    <w:p w:rsidR="00FE02A2" w:rsidRDefault="00FE02A2" w:rsidP="00B628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3C2A"/>
    <w:multiLevelType w:val="hybridMultilevel"/>
    <w:tmpl w:val="80CCA3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7B474C"/>
    <w:multiLevelType w:val="hybridMultilevel"/>
    <w:tmpl w:val="5F2ED8E0"/>
    <w:lvl w:ilvl="0" w:tplc="E99E1086">
      <w:start w:val="1"/>
      <w:numFmt w:val="bullet"/>
      <w:lvlText w:val=""/>
      <w:lvlJc w:val="left"/>
      <w:pPr>
        <w:ind w:left="284" w:firstLine="217"/>
      </w:pPr>
      <w:rPr>
        <w:rFonts w:ascii="Symbol" w:hAnsi="Symbol" w:hint="default"/>
      </w:rPr>
    </w:lvl>
    <w:lvl w:ilvl="1" w:tplc="041F0003" w:tentative="1">
      <w:start w:val="1"/>
      <w:numFmt w:val="bullet"/>
      <w:lvlText w:val="o"/>
      <w:lvlJc w:val="left"/>
      <w:pPr>
        <w:ind w:left="1581" w:hanging="360"/>
      </w:pPr>
      <w:rPr>
        <w:rFonts w:ascii="Courier New" w:hAnsi="Courier New" w:cs="Courier New" w:hint="default"/>
      </w:rPr>
    </w:lvl>
    <w:lvl w:ilvl="2" w:tplc="041F0005" w:tentative="1">
      <w:start w:val="1"/>
      <w:numFmt w:val="bullet"/>
      <w:lvlText w:val=""/>
      <w:lvlJc w:val="left"/>
      <w:pPr>
        <w:ind w:left="2301" w:hanging="360"/>
      </w:pPr>
      <w:rPr>
        <w:rFonts w:ascii="Wingdings" w:hAnsi="Wingdings" w:hint="default"/>
      </w:rPr>
    </w:lvl>
    <w:lvl w:ilvl="3" w:tplc="041F0001" w:tentative="1">
      <w:start w:val="1"/>
      <w:numFmt w:val="bullet"/>
      <w:lvlText w:val=""/>
      <w:lvlJc w:val="left"/>
      <w:pPr>
        <w:ind w:left="3021" w:hanging="360"/>
      </w:pPr>
      <w:rPr>
        <w:rFonts w:ascii="Symbol" w:hAnsi="Symbol" w:hint="default"/>
      </w:rPr>
    </w:lvl>
    <w:lvl w:ilvl="4" w:tplc="041F0003" w:tentative="1">
      <w:start w:val="1"/>
      <w:numFmt w:val="bullet"/>
      <w:lvlText w:val="o"/>
      <w:lvlJc w:val="left"/>
      <w:pPr>
        <w:ind w:left="3741" w:hanging="360"/>
      </w:pPr>
      <w:rPr>
        <w:rFonts w:ascii="Courier New" w:hAnsi="Courier New" w:cs="Courier New" w:hint="default"/>
      </w:rPr>
    </w:lvl>
    <w:lvl w:ilvl="5" w:tplc="041F0005" w:tentative="1">
      <w:start w:val="1"/>
      <w:numFmt w:val="bullet"/>
      <w:lvlText w:val=""/>
      <w:lvlJc w:val="left"/>
      <w:pPr>
        <w:ind w:left="4461" w:hanging="360"/>
      </w:pPr>
      <w:rPr>
        <w:rFonts w:ascii="Wingdings" w:hAnsi="Wingdings" w:hint="default"/>
      </w:rPr>
    </w:lvl>
    <w:lvl w:ilvl="6" w:tplc="041F0001" w:tentative="1">
      <w:start w:val="1"/>
      <w:numFmt w:val="bullet"/>
      <w:lvlText w:val=""/>
      <w:lvlJc w:val="left"/>
      <w:pPr>
        <w:ind w:left="5181" w:hanging="360"/>
      </w:pPr>
      <w:rPr>
        <w:rFonts w:ascii="Symbol" w:hAnsi="Symbol" w:hint="default"/>
      </w:rPr>
    </w:lvl>
    <w:lvl w:ilvl="7" w:tplc="041F0003" w:tentative="1">
      <w:start w:val="1"/>
      <w:numFmt w:val="bullet"/>
      <w:lvlText w:val="o"/>
      <w:lvlJc w:val="left"/>
      <w:pPr>
        <w:ind w:left="5901" w:hanging="360"/>
      </w:pPr>
      <w:rPr>
        <w:rFonts w:ascii="Courier New" w:hAnsi="Courier New" w:cs="Courier New" w:hint="default"/>
      </w:rPr>
    </w:lvl>
    <w:lvl w:ilvl="8" w:tplc="041F0005" w:tentative="1">
      <w:start w:val="1"/>
      <w:numFmt w:val="bullet"/>
      <w:lvlText w:val=""/>
      <w:lvlJc w:val="left"/>
      <w:pPr>
        <w:ind w:left="6621" w:hanging="360"/>
      </w:pPr>
      <w:rPr>
        <w:rFonts w:ascii="Wingdings" w:hAnsi="Wingdings" w:hint="default"/>
      </w:rPr>
    </w:lvl>
  </w:abstractNum>
  <w:abstractNum w:abstractNumId="2" w15:restartNumberingAfterBreak="0">
    <w:nsid w:val="06FB002A"/>
    <w:multiLevelType w:val="multilevel"/>
    <w:tmpl w:val="08564382"/>
    <w:lvl w:ilvl="0">
      <w:numFmt w:val="decimal"/>
      <w:lvlText w:val="%1"/>
      <w:lvlJc w:val="left"/>
      <w:pPr>
        <w:ind w:left="432" w:hanging="432"/>
      </w:pPr>
      <w:rPr>
        <w:rFonts w:hint="default"/>
      </w:rPr>
    </w:lvl>
    <w:lvl w:ilvl="1">
      <w:start w:val="50"/>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C41CAE"/>
    <w:multiLevelType w:val="multilevel"/>
    <w:tmpl w:val="27AC6120"/>
    <w:lvl w:ilvl="0">
      <w:start w:val="1"/>
      <w:numFmt w:val="decimal"/>
      <w:lvlText w:val="%1."/>
      <w:lvlJc w:val="left"/>
      <w:pPr>
        <w:ind w:left="560" w:hanging="445"/>
      </w:pPr>
      <w:rPr>
        <w:rFonts w:ascii="Times New Roman" w:eastAsia="Arial" w:hAnsi="Times New Roman" w:cs="Times New Roman" w:hint="default"/>
        <w:b/>
        <w:bCs/>
        <w:spacing w:val="-1"/>
        <w:w w:val="100"/>
        <w:sz w:val="32"/>
        <w:szCs w:val="32"/>
      </w:rPr>
    </w:lvl>
    <w:lvl w:ilvl="1">
      <w:start w:val="1"/>
      <w:numFmt w:val="decimal"/>
      <w:lvlText w:val="%1.%2."/>
      <w:lvlJc w:val="left"/>
      <w:pPr>
        <w:ind w:left="738" w:hanging="623"/>
      </w:pPr>
      <w:rPr>
        <w:rFonts w:ascii="Times New Roman" w:eastAsia="Arial" w:hAnsi="Times New Roman" w:cs="Times New Roman" w:hint="default"/>
        <w:b/>
        <w:bCs/>
        <w:w w:val="99"/>
        <w:sz w:val="28"/>
        <w:szCs w:val="28"/>
      </w:rPr>
    </w:lvl>
    <w:lvl w:ilvl="2">
      <w:numFmt w:val="bullet"/>
      <w:lvlText w:val=""/>
      <w:lvlJc w:val="left"/>
      <w:pPr>
        <w:ind w:left="836" w:hanging="360"/>
      </w:pPr>
      <w:rPr>
        <w:rFonts w:ascii="Wingdings" w:eastAsia="Wingdings" w:hAnsi="Wingdings" w:cs="Wingdings" w:hint="default"/>
        <w:w w:val="100"/>
        <w:sz w:val="20"/>
        <w:szCs w:val="20"/>
      </w:rPr>
    </w:lvl>
    <w:lvl w:ilvl="3">
      <w:numFmt w:val="bullet"/>
      <w:lvlText w:val="•"/>
      <w:lvlJc w:val="left"/>
      <w:pPr>
        <w:ind w:left="840" w:hanging="360"/>
      </w:pPr>
      <w:rPr>
        <w:rFonts w:hint="default"/>
      </w:rPr>
    </w:lvl>
    <w:lvl w:ilvl="4">
      <w:numFmt w:val="bullet"/>
      <w:lvlText w:val="•"/>
      <w:lvlJc w:val="left"/>
      <w:pPr>
        <w:ind w:left="2128" w:hanging="360"/>
      </w:pPr>
      <w:rPr>
        <w:rFonts w:hint="default"/>
      </w:rPr>
    </w:lvl>
    <w:lvl w:ilvl="5">
      <w:numFmt w:val="bullet"/>
      <w:lvlText w:val="•"/>
      <w:lvlJc w:val="left"/>
      <w:pPr>
        <w:ind w:left="3417" w:hanging="360"/>
      </w:pPr>
      <w:rPr>
        <w:rFonts w:hint="default"/>
      </w:rPr>
    </w:lvl>
    <w:lvl w:ilvl="6">
      <w:numFmt w:val="bullet"/>
      <w:lvlText w:val="•"/>
      <w:lvlJc w:val="left"/>
      <w:pPr>
        <w:ind w:left="4705" w:hanging="360"/>
      </w:pPr>
      <w:rPr>
        <w:rFonts w:hint="default"/>
      </w:rPr>
    </w:lvl>
    <w:lvl w:ilvl="7">
      <w:numFmt w:val="bullet"/>
      <w:lvlText w:val="•"/>
      <w:lvlJc w:val="left"/>
      <w:pPr>
        <w:ind w:left="5994" w:hanging="360"/>
      </w:pPr>
      <w:rPr>
        <w:rFonts w:hint="default"/>
      </w:rPr>
    </w:lvl>
    <w:lvl w:ilvl="8">
      <w:numFmt w:val="bullet"/>
      <w:lvlText w:val="•"/>
      <w:lvlJc w:val="left"/>
      <w:pPr>
        <w:ind w:left="7282" w:hanging="360"/>
      </w:pPr>
      <w:rPr>
        <w:rFonts w:hint="default"/>
      </w:rPr>
    </w:lvl>
  </w:abstractNum>
  <w:abstractNum w:abstractNumId="4" w15:restartNumberingAfterBreak="0">
    <w:nsid w:val="124D40A5"/>
    <w:multiLevelType w:val="hybridMultilevel"/>
    <w:tmpl w:val="2C3097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CEA6FD7"/>
    <w:multiLevelType w:val="hybridMultilevel"/>
    <w:tmpl w:val="C0E49E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46617DE"/>
    <w:multiLevelType w:val="hybridMultilevel"/>
    <w:tmpl w:val="94DC32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6617E58"/>
    <w:multiLevelType w:val="multilevel"/>
    <w:tmpl w:val="8F1A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832253"/>
    <w:multiLevelType w:val="multilevel"/>
    <w:tmpl w:val="C7443900"/>
    <w:lvl w:ilvl="0">
      <w:start w:val="3"/>
      <w:numFmt w:val="decimal"/>
      <w:lvlText w:val="%1"/>
      <w:lvlJc w:val="left"/>
      <w:pPr>
        <w:ind w:left="825" w:hanging="709"/>
      </w:pPr>
      <w:rPr>
        <w:rFonts w:hint="default"/>
      </w:rPr>
    </w:lvl>
    <w:lvl w:ilvl="1">
      <w:start w:val="1"/>
      <w:numFmt w:val="decimal"/>
      <w:lvlText w:val="%1.%2"/>
      <w:lvlJc w:val="left"/>
      <w:pPr>
        <w:ind w:left="825" w:hanging="709"/>
      </w:pPr>
      <w:rPr>
        <w:rFonts w:hint="default"/>
      </w:rPr>
    </w:lvl>
    <w:lvl w:ilvl="2">
      <w:start w:val="1"/>
      <w:numFmt w:val="decimal"/>
      <w:lvlText w:val="%1.%2.%3."/>
      <w:lvlJc w:val="left"/>
      <w:pPr>
        <w:ind w:left="850" w:hanging="709"/>
      </w:pPr>
      <w:rPr>
        <w:rFonts w:ascii="Times New Roman" w:eastAsia="Arial" w:hAnsi="Times New Roman" w:cs="Times New Roman" w:hint="default"/>
        <w:b/>
        <w:bCs/>
        <w:spacing w:val="-25"/>
        <w:w w:val="100"/>
        <w:sz w:val="24"/>
        <w:szCs w:val="24"/>
      </w:rPr>
    </w:lvl>
    <w:lvl w:ilvl="3">
      <w:numFmt w:val="bullet"/>
      <w:lvlText w:val="•"/>
      <w:lvlJc w:val="left"/>
      <w:pPr>
        <w:ind w:left="3532" w:hanging="709"/>
      </w:pPr>
      <w:rPr>
        <w:rFonts w:hint="default"/>
      </w:rPr>
    </w:lvl>
    <w:lvl w:ilvl="4">
      <w:numFmt w:val="bullet"/>
      <w:lvlText w:val="•"/>
      <w:lvlJc w:val="left"/>
      <w:pPr>
        <w:ind w:left="4436" w:hanging="709"/>
      </w:pPr>
      <w:rPr>
        <w:rFonts w:hint="default"/>
      </w:rPr>
    </w:lvl>
    <w:lvl w:ilvl="5">
      <w:numFmt w:val="bullet"/>
      <w:lvlText w:val="•"/>
      <w:lvlJc w:val="left"/>
      <w:pPr>
        <w:ind w:left="5340" w:hanging="709"/>
      </w:pPr>
      <w:rPr>
        <w:rFonts w:hint="default"/>
      </w:rPr>
    </w:lvl>
    <w:lvl w:ilvl="6">
      <w:numFmt w:val="bullet"/>
      <w:lvlText w:val="•"/>
      <w:lvlJc w:val="left"/>
      <w:pPr>
        <w:ind w:left="6244" w:hanging="709"/>
      </w:pPr>
      <w:rPr>
        <w:rFonts w:hint="default"/>
      </w:rPr>
    </w:lvl>
    <w:lvl w:ilvl="7">
      <w:numFmt w:val="bullet"/>
      <w:lvlText w:val="•"/>
      <w:lvlJc w:val="left"/>
      <w:pPr>
        <w:ind w:left="7148" w:hanging="709"/>
      </w:pPr>
      <w:rPr>
        <w:rFonts w:hint="default"/>
      </w:rPr>
    </w:lvl>
    <w:lvl w:ilvl="8">
      <w:numFmt w:val="bullet"/>
      <w:lvlText w:val="•"/>
      <w:lvlJc w:val="left"/>
      <w:pPr>
        <w:ind w:left="8052" w:hanging="709"/>
      </w:pPr>
      <w:rPr>
        <w:rFonts w:hint="default"/>
      </w:rPr>
    </w:lvl>
  </w:abstractNum>
  <w:abstractNum w:abstractNumId="9" w15:restartNumberingAfterBreak="0">
    <w:nsid w:val="3C1A5F00"/>
    <w:multiLevelType w:val="hybridMultilevel"/>
    <w:tmpl w:val="88521232"/>
    <w:lvl w:ilvl="0" w:tplc="041F0001">
      <w:start w:val="1"/>
      <w:numFmt w:val="bullet"/>
      <w:lvlText w:val=""/>
      <w:lvlJc w:val="left"/>
      <w:pPr>
        <w:ind w:left="720" w:hanging="360"/>
      </w:pPr>
      <w:rPr>
        <w:rFonts w:ascii="Symbol" w:hAnsi="Symbol" w:hint="default"/>
      </w:rPr>
    </w:lvl>
    <w:lvl w:ilvl="1" w:tplc="82F22194">
      <w:numFmt w:val="bullet"/>
      <w:lvlText w:val="-"/>
      <w:lvlJc w:val="left"/>
      <w:pPr>
        <w:ind w:left="1440" w:hanging="360"/>
      </w:pPr>
      <w:rPr>
        <w:rFonts w:ascii="Calibri" w:eastAsia="Times New Roman"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3D1773"/>
    <w:multiLevelType w:val="multilevel"/>
    <w:tmpl w:val="C5DACAAC"/>
    <w:lvl w:ilvl="0">
      <w:start w:val="1"/>
      <w:numFmt w:val="decimal"/>
      <w:lvlText w:val="%1."/>
      <w:lvlJc w:val="left"/>
      <w:pPr>
        <w:ind w:left="560" w:hanging="445"/>
      </w:pPr>
      <w:rPr>
        <w:rFonts w:ascii="Times New Roman" w:eastAsia="Arial" w:hAnsi="Times New Roman" w:cs="Times New Roman" w:hint="default"/>
        <w:b/>
        <w:bCs/>
        <w:spacing w:val="-1"/>
        <w:w w:val="100"/>
        <w:sz w:val="24"/>
        <w:szCs w:val="32"/>
      </w:rPr>
    </w:lvl>
    <w:lvl w:ilvl="1">
      <w:start w:val="1"/>
      <w:numFmt w:val="decimal"/>
      <w:lvlText w:val="%1.%2."/>
      <w:lvlJc w:val="left"/>
      <w:pPr>
        <w:ind w:left="738" w:hanging="623"/>
      </w:pPr>
      <w:rPr>
        <w:rFonts w:ascii="Times New Roman" w:eastAsia="Arial" w:hAnsi="Times New Roman" w:cs="Times New Roman" w:hint="default"/>
        <w:b/>
        <w:bCs/>
        <w:w w:val="99"/>
        <w:sz w:val="28"/>
        <w:szCs w:val="28"/>
      </w:rPr>
    </w:lvl>
    <w:lvl w:ilvl="2">
      <w:numFmt w:val="bullet"/>
      <w:lvlText w:val=""/>
      <w:lvlJc w:val="left"/>
      <w:pPr>
        <w:ind w:left="836" w:hanging="360"/>
      </w:pPr>
      <w:rPr>
        <w:rFonts w:ascii="Wingdings" w:eastAsia="Wingdings" w:hAnsi="Wingdings" w:cs="Wingdings" w:hint="default"/>
        <w:w w:val="100"/>
        <w:sz w:val="20"/>
        <w:szCs w:val="20"/>
      </w:rPr>
    </w:lvl>
    <w:lvl w:ilvl="3">
      <w:numFmt w:val="bullet"/>
      <w:lvlText w:val="•"/>
      <w:lvlJc w:val="left"/>
      <w:pPr>
        <w:ind w:left="840" w:hanging="360"/>
      </w:pPr>
      <w:rPr>
        <w:rFonts w:hint="default"/>
      </w:rPr>
    </w:lvl>
    <w:lvl w:ilvl="4">
      <w:numFmt w:val="bullet"/>
      <w:lvlText w:val="•"/>
      <w:lvlJc w:val="left"/>
      <w:pPr>
        <w:ind w:left="2128" w:hanging="360"/>
      </w:pPr>
      <w:rPr>
        <w:rFonts w:hint="default"/>
      </w:rPr>
    </w:lvl>
    <w:lvl w:ilvl="5">
      <w:numFmt w:val="bullet"/>
      <w:lvlText w:val="•"/>
      <w:lvlJc w:val="left"/>
      <w:pPr>
        <w:ind w:left="3417" w:hanging="360"/>
      </w:pPr>
      <w:rPr>
        <w:rFonts w:hint="default"/>
      </w:rPr>
    </w:lvl>
    <w:lvl w:ilvl="6">
      <w:numFmt w:val="bullet"/>
      <w:lvlText w:val="•"/>
      <w:lvlJc w:val="left"/>
      <w:pPr>
        <w:ind w:left="4705" w:hanging="360"/>
      </w:pPr>
      <w:rPr>
        <w:rFonts w:hint="default"/>
      </w:rPr>
    </w:lvl>
    <w:lvl w:ilvl="7">
      <w:numFmt w:val="bullet"/>
      <w:lvlText w:val="•"/>
      <w:lvlJc w:val="left"/>
      <w:pPr>
        <w:ind w:left="5994" w:hanging="360"/>
      </w:pPr>
      <w:rPr>
        <w:rFonts w:hint="default"/>
      </w:rPr>
    </w:lvl>
    <w:lvl w:ilvl="8">
      <w:numFmt w:val="bullet"/>
      <w:lvlText w:val="•"/>
      <w:lvlJc w:val="left"/>
      <w:pPr>
        <w:ind w:left="7282" w:hanging="360"/>
      </w:pPr>
      <w:rPr>
        <w:rFonts w:hint="default"/>
      </w:rPr>
    </w:lvl>
  </w:abstractNum>
  <w:abstractNum w:abstractNumId="11" w15:restartNumberingAfterBreak="0">
    <w:nsid w:val="44720823"/>
    <w:multiLevelType w:val="hybridMultilevel"/>
    <w:tmpl w:val="CB24D3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90F0E6E"/>
    <w:multiLevelType w:val="hybridMultilevel"/>
    <w:tmpl w:val="76EC9F3C"/>
    <w:lvl w:ilvl="0" w:tplc="820A4646">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D020E3A"/>
    <w:multiLevelType w:val="hybridMultilevel"/>
    <w:tmpl w:val="D62ABC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4F761F49"/>
    <w:multiLevelType w:val="hybridMultilevel"/>
    <w:tmpl w:val="8E3893A6"/>
    <w:lvl w:ilvl="0" w:tplc="D7EE6608">
      <w:start w:val="1"/>
      <w:numFmt w:val="decimal"/>
      <w:lvlText w:val="%1."/>
      <w:lvlJc w:val="left"/>
      <w:pPr>
        <w:ind w:left="720" w:hanging="360"/>
      </w:pPr>
      <w:rPr>
        <w:rFonts w:hint="default"/>
        <w:sz w:val="24"/>
        <w:szCs w:val="24"/>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1E17384"/>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2307B5B"/>
    <w:multiLevelType w:val="multilevel"/>
    <w:tmpl w:val="2C669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3"/>
  </w:num>
  <w:num w:numId="4">
    <w:abstractNumId w:val="14"/>
  </w:num>
  <w:num w:numId="5">
    <w:abstractNumId w:val="1"/>
  </w:num>
  <w:num w:numId="6">
    <w:abstractNumId w:val="7"/>
  </w:num>
  <w:num w:numId="7">
    <w:abstractNumId w:val="13"/>
  </w:num>
  <w:num w:numId="8">
    <w:abstractNumId w:val="9"/>
  </w:num>
  <w:num w:numId="9">
    <w:abstractNumId w:val="2"/>
  </w:num>
  <w:num w:numId="10">
    <w:abstractNumId w:val="12"/>
  </w:num>
  <w:num w:numId="11">
    <w:abstractNumId w:val="16"/>
  </w:num>
  <w:num w:numId="12">
    <w:abstractNumId w:val="11"/>
  </w:num>
  <w:num w:numId="13">
    <w:abstractNumId w:val="6"/>
  </w:num>
  <w:num w:numId="14">
    <w:abstractNumId w:val="5"/>
  </w:num>
  <w:num w:numId="15">
    <w:abstractNumId w:val="4"/>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362D26"/>
    <w:rsid w:val="00362D26"/>
    <w:rsid w:val="003770D6"/>
    <w:rsid w:val="0044257B"/>
    <w:rsid w:val="00481A9C"/>
    <w:rsid w:val="005F2641"/>
    <w:rsid w:val="0061292F"/>
    <w:rsid w:val="0061466F"/>
    <w:rsid w:val="00643B73"/>
    <w:rsid w:val="006C518D"/>
    <w:rsid w:val="006D7321"/>
    <w:rsid w:val="00703274"/>
    <w:rsid w:val="007434C2"/>
    <w:rsid w:val="007B5C24"/>
    <w:rsid w:val="008B55F8"/>
    <w:rsid w:val="009572C2"/>
    <w:rsid w:val="009E7A2C"/>
    <w:rsid w:val="00B43CB2"/>
    <w:rsid w:val="00B6287E"/>
    <w:rsid w:val="00B80FD7"/>
    <w:rsid w:val="00BB5A5A"/>
    <w:rsid w:val="00C36992"/>
    <w:rsid w:val="00D618CE"/>
    <w:rsid w:val="00D6431D"/>
    <w:rsid w:val="00DA70A9"/>
    <w:rsid w:val="00EA039A"/>
    <w:rsid w:val="00EA47AF"/>
    <w:rsid w:val="00F02FF0"/>
    <w:rsid w:val="00F965FB"/>
    <w:rsid w:val="00FB263B"/>
    <w:rsid w:val="00FE02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32E99A0"/>
  <w15:docId w15:val="{9C69FE8A-8DC1-4679-AF11-19664B603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spacing w:before="3"/>
      <w:ind w:left="1812" w:right="1734"/>
      <w:jc w:val="center"/>
      <w:outlineLvl w:val="0"/>
    </w:pPr>
    <w:rPr>
      <w:b/>
      <w:bCs/>
      <w:sz w:val="48"/>
      <w:szCs w:val="48"/>
    </w:rPr>
  </w:style>
  <w:style w:type="paragraph" w:styleId="Balk2">
    <w:name w:val="heading 2"/>
    <w:basedOn w:val="Normal"/>
    <w:uiPriority w:val="1"/>
    <w:qFormat/>
    <w:pPr>
      <w:ind w:left="560" w:hanging="444"/>
      <w:outlineLvl w:val="1"/>
    </w:pPr>
    <w:rPr>
      <w:b/>
      <w:bCs/>
      <w:sz w:val="32"/>
      <w:szCs w:val="32"/>
    </w:rPr>
  </w:style>
  <w:style w:type="paragraph" w:styleId="Balk3">
    <w:name w:val="heading 3"/>
    <w:basedOn w:val="Normal"/>
    <w:uiPriority w:val="1"/>
    <w:qFormat/>
    <w:pPr>
      <w:spacing w:before="197"/>
      <w:ind w:left="738" w:hanging="700"/>
      <w:outlineLvl w:val="2"/>
    </w:pPr>
    <w:rPr>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34"/>
    <w:qFormat/>
    <w:pPr>
      <w:ind w:left="825" w:hanging="709"/>
    </w:pPr>
  </w:style>
  <w:style w:type="paragraph" w:customStyle="1" w:styleId="TableParagraph">
    <w:name w:val="Table Paragraph"/>
    <w:basedOn w:val="Normal"/>
    <w:uiPriority w:val="1"/>
    <w:qFormat/>
    <w:pPr>
      <w:ind w:left="67"/>
    </w:pPr>
  </w:style>
  <w:style w:type="character" w:styleId="Gl">
    <w:name w:val="Strong"/>
    <w:basedOn w:val="VarsaylanParagrafYazTipi"/>
    <w:uiPriority w:val="22"/>
    <w:qFormat/>
    <w:rsid w:val="00D618CE"/>
    <w:rPr>
      <w:b/>
      <w:bCs/>
    </w:rPr>
  </w:style>
  <w:style w:type="paragraph" w:styleId="NormalWeb">
    <w:name w:val="Normal (Web)"/>
    <w:basedOn w:val="Normal"/>
    <w:uiPriority w:val="99"/>
    <w:unhideWhenUsed/>
    <w:rsid w:val="00B6287E"/>
    <w:pPr>
      <w:widowControl/>
      <w:autoSpaceDE/>
      <w:autoSpaceDN/>
      <w:spacing w:before="100" w:beforeAutospacing="1" w:after="100" w:afterAutospacing="1"/>
    </w:pPr>
    <w:rPr>
      <w:rFonts w:ascii="Times New Roman" w:eastAsia="Times New Roman" w:hAnsi="Times New Roman" w:cs="Times New Roman"/>
      <w:sz w:val="24"/>
      <w:szCs w:val="24"/>
      <w:lang w:val="tr-TR" w:eastAsia="tr-TR"/>
    </w:rPr>
  </w:style>
  <w:style w:type="paragraph" w:styleId="stBilgi">
    <w:name w:val="header"/>
    <w:basedOn w:val="Normal"/>
    <w:link w:val="stBilgiChar"/>
    <w:uiPriority w:val="99"/>
    <w:unhideWhenUsed/>
    <w:rsid w:val="00B6287E"/>
    <w:pPr>
      <w:tabs>
        <w:tab w:val="center" w:pos="4536"/>
        <w:tab w:val="right" w:pos="9072"/>
      </w:tabs>
    </w:pPr>
  </w:style>
  <w:style w:type="character" w:customStyle="1" w:styleId="stBilgiChar">
    <w:name w:val="Üst Bilgi Char"/>
    <w:basedOn w:val="VarsaylanParagrafYazTipi"/>
    <w:link w:val="stBilgi"/>
    <w:uiPriority w:val="99"/>
    <w:rsid w:val="00B6287E"/>
    <w:rPr>
      <w:rFonts w:ascii="Arial" w:eastAsia="Arial" w:hAnsi="Arial" w:cs="Arial"/>
    </w:rPr>
  </w:style>
  <w:style w:type="paragraph" w:styleId="AltBilgi">
    <w:name w:val="footer"/>
    <w:basedOn w:val="Normal"/>
    <w:link w:val="AltBilgiChar"/>
    <w:uiPriority w:val="99"/>
    <w:unhideWhenUsed/>
    <w:rsid w:val="00B6287E"/>
    <w:pPr>
      <w:tabs>
        <w:tab w:val="center" w:pos="4536"/>
        <w:tab w:val="right" w:pos="9072"/>
      </w:tabs>
    </w:pPr>
  </w:style>
  <w:style w:type="character" w:customStyle="1" w:styleId="AltBilgiChar">
    <w:name w:val="Alt Bilgi Char"/>
    <w:basedOn w:val="VarsaylanParagrafYazTipi"/>
    <w:link w:val="AltBilgi"/>
    <w:uiPriority w:val="99"/>
    <w:rsid w:val="00B6287E"/>
    <w:rPr>
      <w:rFonts w:ascii="Arial" w:eastAsia="Arial" w:hAnsi="Arial" w:cs="Arial"/>
    </w:rPr>
  </w:style>
  <w:style w:type="paragraph" w:customStyle="1" w:styleId="Default">
    <w:name w:val="Default"/>
    <w:rsid w:val="00F02FF0"/>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001668">
      <w:bodyDiv w:val="1"/>
      <w:marLeft w:val="0"/>
      <w:marRight w:val="0"/>
      <w:marTop w:val="0"/>
      <w:marBottom w:val="0"/>
      <w:divBdr>
        <w:top w:val="none" w:sz="0" w:space="0" w:color="auto"/>
        <w:left w:val="none" w:sz="0" w:space="0" w:color="auto"/>
        <w:bottom w:val="none" w:sz="0" w:space="0" w:color="auto"/>
        <w:right w:val="none" w:sz="0" w:space="0" w:color="auto"/>
      </w:divBdr>
    </w:div>
    <w:div w:id="1813405135">
      <w:bodyDiv w:val="1"/>
      <w:marLeft w:val="0"/>
      <w:marRight w:val="0"/>
      <w:marTop w:val="0"/>
      <w:marBottom w:val="0"/>
      <w:divBdr>
        <w:top w:val="none" w:sz="0" w:space="0" w:color="auto"/>
        <w:left w:val="none" w:sz="0" w:space="0" w:color="auto"/>
        <w:bottom w:val="none" w:sz="0" w:space="0" w:color="auto"/>
        <w:right w:val="none" w:sz="0" w:space="0" w:color="auto"/>
      </w:divBdr>
    </w:div>
    <w:div w:id="2117015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5AEE1-6E84-40E1-8EF4-9D98C3BFD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7</Pages>
  <Words>1294</Words>
  <Characters>7380</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Microsoft Word - SARTNAME.docx</vt:lpstr>
    </vt:vector>
  </TitlesOfParts>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SARTNAME.docx</dc:title>
  <cp:lastModifiedBy>GOZDE YALCIN</cp:lastModifiedBy>
  <cp:revision>21</cp:revision>
  <dcterms:created xsi:type="dcterms:W3CDTF">2022-09-13T10:12:00Z</dcterms:created>
  <dcterms:modified xsi:type="dcterms:W3CDTF">2022-10-21T07:40:00Z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2022-09-06T00:00:00Z</vt:filetime>
  </property>
  <property fmtid="{D5CDD505-2E9C-101B-9397-08002B2CF9AE}" pid="3" name="Creator">
    <vt:lpwstr>Word</vt:lpwstr>
  </property>
  <property fmtid="{D5CDD505-2E9C-101B-9397-08002B2CF9AE}" pid="4" name="LastSaved">
    <vt:filetime>2022-09-13T00:00:00Z</vt:filetime>
  </property>
</Properties>
</file>